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1A" w:rsidRPr="00584775" w:rsidRDefault="005B7B1A" w:rsidP="005B7B1A">
      <w:pPr>
        <w:jc w:val="center"/>
        <w:rPr>
          <w:b/>
        </w:rPr>
      </w:pPr>
      <w:r w:rsidRPr="00584775">
        <w:rPr>
          <w:b/>
        </w:rPr>
        <w:t>АНКЕТА КЛИЕНТА</w:t>
      </w:r>
    </w:p>
    <w:p w:rsidR="005B7B1A" w:rsidRPr="007E45E2" w:rsidRDefault="005B7B1A" w:rsidP="005B7B1A">
      <w:pPr>
        <w:jc w:val="center"/>
        <w:rPr>
          <w:sz w:val="16"/>
          <w:szCs w:val="16"/>
        </w:rPr>
      </w:pPr>
      <w:r w:rsidRPr="007E45E2">
        <w:rPr>
          <w:sz w:val="16"/>
          <w:szCs w:val="16"/>
        </w:rPr>
        <w:t>(юридического лица, не являющегося кредитной организацией)</w:t>
      </w:r>
    </w:p>
    <w:p w:rsidR="005B7B1A" w:rsidRDefault="005B7B1A" w:rsidP="005B7B1A">
      <w:pPr>
        <w:jc w:val="center"/>
        <w:rPr>
          <w:sz w:val="16"/>
          <w:szCs w:val="16"/>
        </w:rPr>
      </w:pPr>
    </w:p>
    <w:p w:rsidR="00CC7157" w:rsidRPr="007E45E2" w:rsidRDefault="00CC7157" w:rsidP="005B7B1A">
      <w:pPr>
        <w:jc w:val="center"/>
        <w:rPr>
          <w:sz w:val="16"/>
          <w:szCs w:val="16"/>
        </w:rPr>
      </w:pPr>
    </w:p>
    <w:p w:rsidR="005B7B1A" w:rsidRPr="007E45E2" w:rsidRDefault="005B7B1A" w:rsidP="005B7B1A">
      <w:pPr>
        <w:jc w:val="center"/>
        <w:rPr>
          <w:b/>
          <w:sz w:val="16"/>
          <w:szCs w:val="16"/>
        </w:rPr>
      </w:pPr>
      <w:r w:rsidRPr="007E45E2">
        <w:rPr>
          <w:b/>
          <w:sz w:val="16"/>
          <w:szCs w:val="16"/>
        </w:rPr>
        <w:t>ВСЕ ПОЛЯ ОБЯЗАТЕЛЬНЫ ДЛЯ ЗАПОЛНЕНИЯ.</w:t>
      </w:r>
    </w:p>
    <w:p w:rsidR="005B7B1A" w:rsidRPr="007E45E2" w:rsidRDefault="005B7B1A" w:rsidP="005B7B1A">
      <w:pPr>
        <w:jc w:val="center"/>
        <w:rPr>
          <w:b/>
          <w:sz w:val="16"/>
          <w:szCs w:val="16"/>
        </w:rPr>
      </w:pPr>
      <w:r w:rsidRPr="007E45E2">
        <w:rPr>
          <w:b/>
          <w:sz w:val="16"/>
          <w:szCs w:val="16"/>
        </w:rPr>
        <w:t>В ПОЛЯХ, ПОДРАЗУМЕВАЮЩИХ ВЫБОР ОДНОГО ИЗ ВАРИАНТОВ, НУЖНОЕ ОТМЕТИТЬ ЗНАКОМ «</w:t>
      </w:r>
      <w:r w:rsidRPr="007E45E2">
        <w:rPr>
          <w:b/>
          <w:sz w:val="16"/>
          <w:szCs w:val="16"/>
          <w:lang w:val="en-US"/>
        </w:rPr>
        <w:t>V</w:t>
      </w:r>
      <w:r w:rsidRPr="007E45E2">
        <w:rPr>
          <w:b/>
          <w:sz w:val="16"/>
          <w:szCs w:val="16"/>
        </w:rPr>
        <w:t>», «+» ИЛИ «Х».</w:t>
      </w:r>
    </w:p>
    <w:p w:rsidR="005B7B1A" w:rsidRPr="007E45E2" w:rsidRDefault="005B7B1A" w:rsidP="005B7B1A">
      <w:pPr>
        <w:jc w:val="center"/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203"/>
      </w:tblGrid>
      <w:tr w:rsidR="00584775" w:rsidRPr="007E45E2" w:rsidTr="006930C7">
        <w:trPr>
          <w:trHeight w:val="57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Полное</w:t>
            </w:r>
            <w:r w:rsidRPr="007E45E2">
              <w:rPr>
                <w:b/>
                <w:bCs/>
                <w:iCs/>
                <w:sz w:val="16"/>
                <w:szCs w:val="16"/>
              </w:rPr>
              <w:t xml:space="preserve"> наименование юридического лица, содержащее указание на его организационно-правовую форму</w:t>
            </w:r>
            <w:r w:rsidRPr="007E45E2">
              <w:rPr>
                <w:b/>
                <w:bCs/>
                <w:sz w:val="16"/>
                <w:szCs w:val="16"/>
              </w:rPr>
              <w:t>:  __________</w:t>
            </w:r>
            <w:r w:rsidR="00775DFE">
              <w:rPr>
                <w:b/>
                <w:bCs/>
                <w:sz w:val="16"/>
                <w:szCs w:val="16"/>
              </w:rPr>
              <w:t>________________</w:t>
            </w:r>
            <w:r w:rsidRPr="007E45E2">
              <w:rPr>
                <w:b/>
                <w:bCs/>
                <w:sz w:val="16"/>
                <w:szCs w:val="16"/>
              </w:rPr>
              <w:t>_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584775" w:rsidRPr="007E45E2" w:rsidTr="006930C7">
        <w:trPr>
          <w:trHeight w:val="56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Сокращенное наименование:  _________________________________________________________________________________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________________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584775" w:rsidRPr="007E45E2" w:rsidTr="006930C7">
        <w:trPr>
          <w:trHeight w:val="56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Наименование на иностранном языке </w:t>
            </w:r>
            <w:r w:rsidRPr="00775DFE">
              <w:rPr>
                <w:i/>
                <w:sz w:val="14"/>
                <w:szCs w:val="14"/>
              </w:rPr>
              <w:t>(если имеется)</w:t>
            </w:r>
            <w:r w:rsidRPr="007E45E2">
              <w:rPr>
                <w:b/>
                <w:bCs/>
                <w:sz w:val="16"/>
                <w:szCs w:val="16"/>
              </w:rPr>
              <w:t>:  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</w:t>
            </w:r>
            <w:r w:rsidRPr="007E45E2">
              <w:rPr>
                <w:b/>
                <w:bCs/>
                <w:sz w:val="16"/>
                <w:szCs w:val="16"/>
              </w:rPr>
              <w:t>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________________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584775" w:rsidRPr="007E45E2" w:rsidTr="006930C7">
        <w:trPr>
          <w:trHeight w:val="54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Адрес местонахождения, указанный в ЕГРЮЛ:  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584775" w:rsidRPr="007E45E2" w:rsidTr="006930C7">
        <w:trPr>
          <w:trHeight w:val="78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Адрес фактического местонахождения: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совпадает с адресом, указанным в </w:t>
            </w:r>
            <w:r w:rsidRPr="00775DFE">
              <w:rPr>
                <w:bCs/>
                <w:i/>
                <w:sz w:val="14"/>
                <w:szCs w:val="14"/>
              </w:rPr>
              <w:t>п.4 Анкеты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иное </w:t>
            </w:r>
            <w:r w:rsidRPr="00775DFE">
              <w:rPr>
                <w:bCs/>
                <w:i/>
                <w:sz w:val="14"/>
                <w:szCs w:val="14"/>
              </w:rPr>
              <w:t>(указать точный адрес)</w:t>
            </w:r>
            <w:r w:rsidRPr="007E45E2">
              <w:rPr>
                <w:b/>
                <w:bCs/>
                <w:sz w:val="16"/>
                <w:szCs w:val="16"/>
              </w:rPr>
              <w:t xml:space="preserve"> 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__________________</w:t>
            </w:r>
            <w:r w:rsidRPr="007E45E2">
              <w:rPr>
                <w:b/>
                <w:bCs/>
                <w:sz w:val="16"/>
                <w:szCs w:val="16"/>
              </w:rPr>
              <w:t>_____________________________</w:t>
            </w:r>
          </w:p>
        </w:tc>
      </w:tr>
      <w:tr w:rsidR="00584775" w:rsidRPr="007E45E2" w:rsidTr="006930C7">
        <w:trPr>
          <w:trHeight w:val="77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Почтовый адрес: 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>совпадает с адресом фактического местонахождения</w:t>
            </w:r>
            <w:r w:rsidRPr="007E45E2">
              <w:rPr>
                <w:bCs/>
                <w:i/>
                <w:sz w:val="16"/>
                <w:szCs w:val="16"/>
              </w:rPr>
              <w:t xml:space="preserve"> </w:t>
            </w:r>
            <w:r w:rsidRPr="00775DFE">
              <w:rPr>
                <w:bCs/>
                <w:i/>
                <w:sz w:val="14"/>
                <w:szCs w:val="14"/>
              </w:rPr>
              <w:t>(п.5 Анкеты)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иное </w:t>
            </w:r>
            <w:r w:rsidRPr="00775DFE">
              <w:rPr>
                <w:bCs/>
                <w:i/>
                <w:sz w:val="14"/>
                <w:szCs w:val="14"/>
              </w:rPr>
              <w:t>(указать точный адрес)</w:t>
            </w:r>
            <w:r w:rsidRPr="007E45E2">
              <w:rPr>
                <w:b/>
                <w:bCs/>
                <w:sz w:val="16"/>
                <w:szCs w:val="16"/>
              </w:rPr>
              <w:t xml:space="preserve"> 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__________________</w:t>
            </w:r>
            <w:r w:rsidRPr="007E45E2">
              <w:rPr>
                <w:b/>
                <w:bCs/>
                <w:sz w:val="16"/>
                <w:szCs w:val="16"/>
              </w:rPr>
              <w:t>_______</w:t>
            </w:r>
          </w:p>
        </w:tc>
      </w:tr>
      <w:tr w:rsidR="00584775" w:rsidRPr="007E45E2" w:rsidTr="006930C7">
        <w:trPr>
          <w:trHeight w:val="11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keepNext/>
              <w:numPr>
                <w:ilvl w:val="0"/>
                <w:numId w:val="1"/>
              </w:numPr>
              <w:spacing w:before="40"/>
              <w:ind w:left="0" w:firstLine="0"/>
              <w:contextualSpacing/>
              <w:jc w:val="bot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keepNext/>
              <w:spacing w:before="40"/>
              <w:jc w:val="both"/>
              <w:outlineLvl w:val="0"/>
              <w:rPr>
                <w:b/>
                <w:sz w:val="16"/>
                <w:szCs w:val="16"/>
              </w:rPr>
            </w:pPr>
            <w:r w:rsidRPr="007E45E2">
              <w:rPr>
                <w:b/>
                <w:sz w:val="16"/>
                <w:szCs w:val="16"/>
              </w:rPr>
              <w:t>Местонахождение постоянно действующего органа управления юридического лица, иного органа или лица, действующего от его имени без доверенности: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>совпадает с адресом</w:t>
            </w:r>
            <w:r w:rsidRPr="007E45E2">
              <w:rPr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 местонахождения </w:t>
            </w:r>
            <w:r w:rsidRPr="00775DFE">
              <w:rPr>
                <w:bCs/>
                <w:i/>
                <w:sz w:val="14"/>
                <w:szCs w:val="14"/>
              </w:rPr>
              <w:t>(п.4 Анкеты)</w:t>
            </w:r>
            <w:r w:rsidRPr="007E45E2">
              <w:rPr>
                <w:bCs/>
                <w:sz w:val="16"/>
                <w:szCs w:val="16"/>
              </w:rPr>
              <w:t xml:space="preserve"> </w:t>
            </w:r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>совпадает с адресом</w:t>
            </w:r>
            <w:r w:rsidRPr="007E45E2">
              <w:rPr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фактического местонахождения </w:t>
            </w:r>
            <w:r w:rsidRPr="00775DFE">
              <w:rPr>
                <w:bCs/>
                <w:i/>
                <w:sz w:val="14"/>
                <w:szCs w:val="14"/>
              </w:rPr>
              <w:t>(п.5 Анкеты)</w:t>
            </w:r>
            <w:r w:rsidRPr="007E45E2">
              <w:rPr>
                <w:bCs/>
                <w:sz w:val="16"/>
                <w:szCs w:val="16"/>
              </w:rPr>
              <w:t xml:space="preserve"> </w:t>
            </w:r>
          </w:p>
          <w:p w:rsidR="005B7B1A" w:rsidRPr="008F32E6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иное </w:t>
            </w:r>
            <w:r w:rsidRPr="00775DFE">
              <w:rPr>
                <w:bCs/>
                <w:i/>
                <w:sz w:val="14"/>
                <w:szCs w:val="14"/>
              </w:rPr>
              <w:t>(указать точный адрес)</w:t>
            </w:r>
            <w:r w:rsidRPr="007E45E2">
              <w:rPr>
                <w:b/>
                <w:bCs/>
                <w:sz w:val="16"/>
                <w:szCs w:val="16"/>
              </w:rPr>
              <w:t xml:space="preserve"> ___________________________________________________________________________</w:t>
            </w:r>
            <w:r w:rsidR="00775DFE">
              <w:rPr>
                <w:b/>
                <w:bCs/>
                <w:sz w:val="16"/>
                <w:szCs w:val="16"/>
              </w:rPr>
              <w:t>__________________</w:t>
            </w:r>
            <w:r w:rsidRPr="007E45E2">
              <w:rPr>
                <w:b/>
                <w:bCs/>
                <w:sz w:val="16"/>
                <w:szCs w:val="16"/>
              </w:rPr>
              <w:t>______</w:t>
            </w:r>
          </w:p>
        </w:tc>
      </w:tr>
      <w:tr w:rsidR="00584775" w:rsidRPr="007E45E2" w:rsidTr="006930C7">
        <w:trPr>
          <w:trHeight w:val="356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Сведения о государственной регистрации:</w:t>
            </w:r>
          </w:p>
          <w:p w:rsidR="008F32E6" w:rsidRDefault="008F32E6" w:rsidP="000B128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</w:t>
            </w:r>
            <w:r w:rsidRPr="007E45E2">
              <w:rPr>
                <w:sz w:val="16"/>
                <w:szCs w:val="16"/>
              </w:rPr>
              <w:t xml:space="preserve">я </w:t>
            </w:r>
            <w:r w:rsidR="00CC7157">
              <w:rPr>
                <w:sz w:val="16"/>
                <w:szCs w:val="16"/>
              </w:rPr>
              <w:t xml:space="preserve">юридического лица - </w:t>
            </w:r>
            <w:r w:rsidRPr="007E45E2">
              <w:rPr>
                <w:sz w:val="16"/>
                <w:szCs w:val="16"/>
              </w:rPr>
              <w:t>резидента</w:t>
            </w:r>
            <w:r>
              <w:rPr>
                <w:sz w:val="16"/>
                <w:szCs w:val="16"/>
              </w:rPr>
              <w:t>:</w:t>
            </w:r>
          </w:p>
          <w:p w:rsidR="00F31024" w:rsidRPr="007E45E2" w:rsidRDefault="009C5521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О</w:t>
            </w:r>
            <w:r w:rsidR="00F31024" w:rsidRPr="007E45E2">
              <w:rPr>
                <w:sz w:val="16"/>
                <w:szCs w:val="16"/>
              </w:rPr>
              <w:t xml:space="preserve">сновной государственный регистрационный номер </w:t>
            </w:r>
            <w:r w:rsidR="00F31024" w:rsidRPr="008F32E6">
              <w:rPr>
                <w:i/>
                <w:sz w:val="14"/>
                <w:szCs w:val="14"/>
              </w:rPr>
              <w:t>(ОГРН</w:t>
            </w:r>
            <w:r w:rsidR="008F32E6" w:rsidRPr="008F32E6">
              <w:rPr>
                <w:i/>
                <w:sz w:val="14"/>
                <w:szCs w:val="14"/>
              </w:rPr>
              <w:t>,</w:t>
            </w:r>
            <w:r w:rsidR="00F31024" w:rsidRPr="008F32E6">
              <w:rPr>
                <w:i/>
                <w:sz w:val="14"/>
                <w:szCs w:val="14"/>
              </w:rPr>
              <w:t xml:space="preserve"> согласно Свидетельству о государственной регистрации юридического лица </w:t>
            </w:r>
            <w:r w:rsidR="008F32E6" w:rsidRPr="008F32E6">
              <w:rPr>
                <w:i/>
                <w:sz w:val="14"/>
                <w:szCs w:val="14"/>
              </w:rPr>
              <w:t>/</w:t>
            </w:r>
            <w:r w:rsidR="00F31024" w:rsidRPr="008F32E6">
              <w:rPr>
                <w:i/>
                <w:sz w:val="14"/>
                <w:szCs w:val="14"/>
              </w:rPr>
              <w:t xml:space="preserve">Свидетельству о внесении записи в единый государственный реестр юридических лиц о юридическом лице, зарегистрированном до </w:t>
            </w:r>
            <w:r w:rsidR="008F32E6" w:rsidRPr="008F32E6">
              <w:rPr>
                <w:i/>
                <w:sz w:val="14"/>
                <w:szCs w:val="14"/>
              </w:rPr>
              <w:t>01.07.</w:t>
            </w:r>
            <w:r w:rsidR="00F31024" w:rsidRPr="008F32E6">
              <w:rPr>
                <w:i/>
                <w:sz w:val="14"/>
                <w:szCs w:val="14"/>
              </w:rPr>
              <w:t>2002)</w:t>
            </w:r>
            <w:r w:rsidR="00F31024" w:rsidRPr="007E45E2">
              <w:rPr>
                <w:sz w:val="16"/>
                <w:szCs w:val="16"/>
              </w:rPr>
              <w:t xml:space="preserve"> _</w:t>
            </w:r>
            <w:r w:rsidR="00775DFE">
              <w:rPr>
                <w:sz w:val="16"/>
                <w:szCs w:val="16"/>
              </w:rPr>
              <w:t>_</w:t>
            </w:r>
            <w:r w:rsidR="00F31024" w:rsidRPr="007E45E2">
              <w:rPr>
                <w:sz w:val="16"/>
                <w:szCs w:val="16"/>
              </w:rPr>
              <w:t>___________________________</w:t>
            </w:r>
          </w:p>
          <w:p w:rsidR="00F31024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Дата присвоения: 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  <w:r w:rsidRPr="007E45E2">
              <w:rPr>
                <w:sz w:val="16"/>
                <w:szCs w:val="16"/>
              </w:rPr>
              <w:t xml:space="preserve">___                                                 </w:t>
            </w:r>
          </w:p>
          <w:p w:rsidR="00F31024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Наименование регистрирующего органа:______________________________________________________________________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  <w:r w:rsidRPr="007E45E2">
              <w:rPr>
                <w:sz w:val="16"/>
                <w:szCs w:val="16"/>
              </w:rPr>
              <w:t>____</w:t>
            </w:r>
          </w:p>
          <w:p w:rsidR="00F31024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Место государственной регистрации (местонахождения): _________________________________________________________</w:t>
            </w:r>
            <w:r w:rsidR="00CC7157">
              <w:rPr>
                <w:sz w:val="16"/>
                <w:szCs w:val="16"/>
              </w:rPr>
              <w:t>_________________</w:t>
            </w:r>
            <w:r w:rsidRPr="007E45E2">
              <w:rPr>
                <w:sz w:val="16"/>
                <w:szCs w:val="16"/>
              </w:rPr>
              <w:t>_</w:t>
            </w:r>
          </w:p>
          <w:p w:rsidR="00F31024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_________________</w:t>
            </w:r>
          </w:p>
          <w:p w:rsidR="00CC7157" w:rsidRDefault="00CC7157" w:rsidP="000B128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E45E2">
              <w:rPr>
                <w:sz w:val="16"/>
                <w:szCs w:val="16"/>
              </w:rPr>
              <w:t xml:space="preserve">ля </w:t>
            </w:r>
            <w:r>
              <w:rPr>
                <w:sz w:val="16"/>
                <w:szCs w:val="16"/>
              </w:rPr>
              <w:t xml:space="preserve">юридического лица - </w:t>
            </w:r>
            <w:r w:rsidRPr="007E45E2">
              <w:rPr>
                <w:sz w:val="16"/>
                <w:szCs w:val="16"/>
              </w:rPr>
              <w:t>нерезидента</w:t>
            </w:r>
            <w:r>
              <w:rPr>
                <w:sz w:val="16"/>
                <w:szCs w:val="16"/>
              </w:rPr>
              <w:t>:</w:t>
            </w:r>
          </w:p>
          <w:p w:rsidR="00F31024" w:rsidRPr="007E45E2" w:rsidRDefault="009C5521" w:rsidP="000B1284">
            <w:pPr>
              <w:spacing w:before="40"/>
              <w:jc w:val="both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Н</w:t>
            </w:r>
            <w:r w:rsidR="00F31024" w:rsidRPr="007E45E2">
              <w:rPr>
                <w:sz w:val="16"/>
                <w:szCs w:val="16"/>
              </w:rPr>
              <w:t xml:space="preserve">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</w:t>
            </w:r>
            <w:r w:rsidR="00CC7157">
              <w:rPr>
                <w:sz w:val="16"/>
                <w:szCs w:val="16"/>
              </w:rPr>
              <w:t>РФ</w:t>
            </w:r>
            <w:r w:rsidR="00F31024" w:rsidRPr="007E45E2">
              <w:rPr>
                <w:sz w:val="16"/>
                <w:szCs w:val="16"/>
              </w:rPr>
              <w:t xml:space="preserve">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___________________</w:t>
            </w:r>
          </w:p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Дата присвоения: _____________________________________________________________________________________________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________________</w:t>
            </w:r>
            <w:r w:rsidRPr="007E45E2">
              <w:rPr>
                <w:sz w:val="16"/>
                <w:szCs w:val="16"/>
              </w:rPr>
              <w:t xml:space="preserve">                                                 </w:t>
            </w:r>
          </w:p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Наименование регистрирующего органа:__________________________________________________________________________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</w:p>
          <w:p w:rsidR="00F31024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Место государственной регистрации (местонахождения): __________________________________________________________</w:t>
            </w:r>
            <w:r w:rsidR="00CC7157">
              <w:rPr>
                <w:sz w:val="16"/>
                <w:szCs w:val="16"/>
              </w:rPr>
              <w:t>_________________</w:t>
            </w:r>
          </w:p>
          <w:p w:rsidR="005B7B1A" w:rsidRPr="007E45E2" w:rsidRDefault="00F31024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_________________</w:t>
            </w:r>
          </w:p>
        </w:tc>
      </w:tr>
      <w:tr w:rsidR="00584775" w:rsidRPr="007E45E2" w:rsidTr="006930C7">
        <w:trPr>
          <w:trHeight w:val="56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Код </w:t>
            </w:r>
            <w:r w:rsidR="0060730A" w:rsidRPr="007E45E2">
              <w:rPr>
                <w:b/>
                <w:bCs/>
                <w:sz w:val="16"/>
                <w:szCs w:val="16"/>
              </w:rPr>
              <w:t xml:space="preserve">в соответствии с Общероссийским классификатором объектов административно-территориального деления </w:t>
            </w:r>
            <w:r w:rsidR="0060730A" w:rsidRPr="008F32E6">
              <w:rPr>
                <w:bCs/>
                <w:i/>
                <w:sz w:val="14"/>
                <w:szCs w:val="14"/>
              </w:rPr>
              <w:t>(</w:t>
            </w:r>
            <w:r w:rsidR="008F32E6" w:rsidRPr="008F32E6">
              <w:rPr>
                <w:bCs/>
                <w:i/>
                <w:sz w:val="14"/>
                <w:szCs w:val="14"/>
              </w:rPr>
              <w:t xml:space="preserve">ОКАТО, </w:t>
            </w:r>
            <w:r w:rsidR="0060730A" w:rsidRPr="008F32E6">
              <w:rPr>
                <w:bCs/>
                <w:i/>
                <w:sz w:val="14"/>
                <w:szCs w:val="14"/>
              </w:rPr>
              <w:t>при наличии)</w:t>
            </w:r>
            <w:r w:rsidR="008F32E6">
              <w:rPr>
                <w:b/>
                <w:bCs/>
                <w:sz w:val="16"/>
                <w:szCs w:val="16"/>
              </w:rPr>
              <w:t>:</w:t>
            </w:r>
          </w:p>
          <w:p w:rsidR="008F32E6" w:rsidRPr="008F32E6" w:rsidRDefault="008F32E6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</w:tc>
      </w:tr>
      <w:tr w:rsidR="00584775" w:rsidRPr="007E45E2" w:rsidTr="006930C7">
        <w:trPr>
          <w:trHeight w:val="54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Идентификационный номер налогоплательщика </w:t>
            </w:r>
            <w:r w:rsidRPr="008F32E6">
              <w:rPr>
                <w:bCs/>
                <w:i/>
                <w:sz w:val="14"/>
                <w:szCs w:val="14"/>
              </w:rPr>
              <w:t>(ИНН)</w:t>
            </w:r>
            <w:r w:rsidRPr="007E45E2">
              <w:rPr>
                <w:b/>
                <w:bCs/>
                <w:sz w:val="16"/>
                <w:szCs w:val="16"/>
              </w:rPr>
              <w:t>: _______________________________________________________</w:t>
            </w:r>
            <w:r w:rsidR="00CC7157">
              <w:rPr>
                <w:b/>
                <w:bCs/>
                <w:sz w:val="16"/>
                <w:szCs w:val="16"/>
              </w:rPr>
              <w:t>_________________</w:t>
            </w:r>
            <w:r w:rsidRPr="007E45E2">
              <w:rPr>
                <w:b/>
                <w:bCs/>
                <w:sz w:val="16"/>
                <w:szCs w:val="16"/>
              </w:rPr>
              <w:t>_</w:t>
            </w:r>
          </w:p>
          <w:p w:rsidR="005B7B1A" w:rsidRPr="007E45E2" w:rsidRDefault="005A05C6" w:rsidP="000B1284">
            <w:pPr>
              <w:spacing w:before="4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5B7B1A" w:rsidRPr="007E45E2">
              <w:rPr>
                <w:b/>
                <w:sz w:val="16"/>
                <w:szCs w:val="16"/>
              </w:rPr>
              <w:t>од иностранной о</w:t>
            </w:r>
            <w:r w:rsidR="0060730A" w:rsidRPr="007E45E2">
              <w:rPr>
                <w:b/>
                <w:sz w:val="16"/>
                <w:szCs w:val="16"/>
              </w:rPr>
              <w:t xml:space="preserve">рганизации </w:t>
            </w:r>
            <w:r w:rsidR="0060730A" w:rsidRPr="008F32E6">
              <w:rPr>
                <w:i/>
                <w:sz w:val="14"/>
                <w:szCs w:val="14"/>
              </w:rPr>
              <w:t>(КИО, присвоенный до 24 декабря 2010 года - для нерезидента)</w:t>
            </w:r>
            <w:r w:rsidR="008F32E6">
              <w:rPr>
                <w:b/>
                <w:sz w:val="16"/>
                <w:szCs w:val="16"/>
              </w:rPr>
              <w:t>:</w:t>
            </w:r>
            <w:r w:rsidR="005B7B1A" w:rsidRPr="007E45E2">
              <w:rPr>
                <w:b/>
                <w:sz w:val="16"/>
                <w:szCs w:val="16"/>
              </w:rPr>
              <w:t>_________________________________</w:t>
            </w:r>
            <w:r w:rsidR="00CC7157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</w:t>
            </w:r>
            <w:r w:rsidR="00CC7157">
              <w:rPr>
                <w:b/>
                <w:sz w:val="16"/>
                <w:szCs w:val="16"/>
              </w:rPr>
              <w:t>_________</w:t>
            </w:r>
            <w:r w:rsidR="005B7B1A" w:rsidRPr="007E45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84775" w:rsidRPr="007E45E2" w:rsidTr="006930C7">
        <w:trPr>
          <w:trHeight w:val="74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CC7157">
              <w:rPr>
                <w:i/>
                <w:sz w:val="14"/>
                <w:szCs w:val="14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7E45E2">
              <w:rPr>
                <w:b/>
                <w:sz w:val="16"/>
                <w:szCs w:val="16"/>
              </w:rPr>
              <w:t>:</w:t>
            </w:r>
            <w:r w:rsidR="00CC7157">
              <w:rPr>
                <w:b/>
                <w:sz w:val="16"/>
                <w:szCs w:val="16"/>
              </w:rPr>
              <w:t xml:space="preserve"> _</w:t>
            </w:r>
            <w:r w:rsidRPr="007E45E2">
              <w:rPr>
                <w:sz w:val="16"/>
                <w:szCs w:val="16"/>
              </w:rPr>
              <w:t>_____________________________________________________________________</w:t>
            </w:r>
          </w:p>
          <w:p w:rsidR="005B7B1A" w:rsidRPr="007E45E2" w:rsidRDefault="005B7B1A" w:rsidP="000B1284">
            <w:pPr>
              <w:spacing w:before="40"/>
              <w:rPr>
                <w:rFonts w:eastAsia="Arial Unicode MS"/>
                <w:sz w:val="16"/>
                <w:szCs w:val="16"/>
              </w:rPr>
            </w:pPr>
            <w:r w:rsidRPr="007E45E2">
              <w:rPr>
                <w:rFonts w:eastAsia="Arial Unicode MS"/>
                <w:sz w:val="16"/>
                <w:szCs w:val="16"/>
              </w:rPr>
              <w:t>______________________________________________________</w:t>
            </w:r>
            <w:r w:rsidR="00CC7157">
              <w:rPr>
                <w:rFonts w:eastAsia="Arial Unicode MS"/>
                <w:sz w:val="16"/>
                <w:szCs w:val="16"/>
              </w:rPr>
              <w:t>_______________</w:t>
            </w:r>
            <w:r w:rsidRPr="007E45E2">
              <w:rPr>
                <w:rFonts w:eastAsia="Arial Unicode MS"/>
                <w:sz w:val="16"/>
                <w:szCs w:val="16"/>
              </w:rPr>
              <w:t>_______________________________________________________</w:t>
            </w:r>
          </w:p>
        </w:tc>
      </w:tr>
      <w:tr w:rsidR="00584775" w:rsidRPr="007E45E2" w:rsidTr="006930C7">
        <w:trPr>
          <w:trHeight w:val="225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 w:after="120"/>
              <w:ind w:left="0"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7B1A" w:rsidRPr="007E45E2" w:rsidRDefault="005B7B1A" w:rsidP="000B1284">
            <w:pPr>
              <w:spacing w:before="40"/>
              <w:jc w:val="both"/>
              <w:rPr>
                <w:sz w:val="16"/>
                <w:szCs w:val="16"/>
              </w:rPr>
            </w:pPr>
            <w:proofErr w:type="gramStart"/>
            <w:r w:rsidRPr="007E45E2">
              <w:rPr>
                <w:b/>
                <w:sz w:val="16"/>
                <w:szCs w:val="16"/>
              </w:rPr>
              <w:t>Сведения* об участниках (акционерах)</w:t>
            </w:r>
            <w:r w:rsidR="00810B9B" w:rsidRPr="007E45E2">
              <w:rPr>
                <w:b/>
                <w:sz w:val="16"/>
                <w:szCs w:val="16"/>
              </w:rPr>
              <w:t>,</w:t>
            </w:r>
            <w:r w:rsidR="00810B9B" w:rsidRPr="007E45E2">
              <w:rPr>
                <w:sz w:val="16"/>
                <w:szCs w:val="16"/>
              </w:rPr>
              <w:t xml:space="preserve"> </w:t>
            </w:r>
            <w:r w:rsidR="00810B9B" w:rsidRPr="007E45E2">
              <w:rPr>
                <w:b/>
                <w:sz w:val="16"/>
                <w:szCs w:val="16"/>
              </w:rPr>
              <w:t>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  <w:r w:rsidRPr="007E45E2">
              <w:rPr>
                <w:b/>
                <w:sz w:val="16"/>
                <w:szCs w:val="16"/>
              </w:rPr>
              <w:t xml:space="preserve">,  собственниках  имущества юридического лица,   лицах,  которые  имеют  право давать обязательные для юридического лица указания либо иным образом имеют возможность определять его решения, в  том  числе сведения   об   основном обществе или  преобладающем,  участвующем обществе </w:t>
            </w:r>
            <w:r w:rsidRPr="00CC7157">
              <w:rPr>
                <w:i/>
                <w:sz w:val="14"/>
                <w:szCs w:val="14"/>
              </w:rPr>
              <w:t>(для дочерних или зависимых</w:t>
            </w:r>
            <w:proofErr w:type="gramEnd"/>
            <w:r w:rsidRPr="00CC7157">
              <w:rPr>
                <w:i/>
                <w:sz w:val="14"/>
                <w:szCs w:val="14"/>
              </w:rPr>
              <w:t xml:space="preserve"> обществ)</w:t>
            </w:r>
            <w:r w:rsidRPr="007E45E2">
              <w:rPr>
                <w:b/>
                <w:sz w:val="16"/>
                <w:szCs w:val="16"/>
              </w:rPr>
              <w:t xml:space="preserve">,  холдинговой компании или финансово - промышленной группе </w:t>
            </w:r>
            <w:r w:rsidRPr="00CC7157">
              <w:rPr>
                <w:i/>
                <w:sz w:val="14"/>
                <w:szCs w:val="14"/>
              </w:rPr>
              <w:t>(если клиент в ней участвует)</w:t>
            </w:r>
            <w:r w:rsidRPr="007E45E2">
              <w:rPr>
                <w:b/>
                <w:sz w:val="16"/>
                <w:szCs w:val="16"/>
              </w:rPr>
              <w:t>:</w:t>
            </w:r>
            <w:r w:rsidR="00CC7157">
              <w:rPr>
                <w:b/>
                <w:sz w:val="16"/>
                <w:szCs w:val="16"/>
              </w:rPr>
              <w:t xml:space="preserve"> </w:t>
            </w:r>
            <w:r w:rsidRPr="007E45E2">
              <w:rPr>
                <w:sz w:val="16"/>
                <w:szCs w:val="16"/>
              </w:rPr>
              <w:t>__________________________________________</w:t>
            </w:r>
          </w:p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  <w:r w:rsidRPr="007E45E2">
              <w:rPr>
                <w:sz w:val="16"/>
                <w:szCs w:val="16"/>
              </w:rPr>
              <w:t>___________________________</w:t>
            </w:r>
          </w:p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  <w:r w:rsidRPr="007E45E2">
              <w:rPr>
                <w:sz w:val="16"/>
                <w:szCs w:val="16"/>
              </w:rPr>
              <w:t>____________</w:t>
            </w:r>
          </w:p>
          <w:p w:rsidR="005B7B1A" w:rsidRPr="007E45E2" w:rsidRDefault="005B7B1A" w:rsidP="000B1284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_____________________________________________________________________________________________________________</w:t>
            </w:r>
            <w:r w:rsidR="00CC7157">
              <w:rPr>
                <w:sz w:val="16"/>
                <w:szCs w:val="16"/>
              </w:rPr>
              <w:t>_______________</w:t>
            </w:r>
          </w:p>
          <w:p w:rsidR="005B7B1A" w:rsidRPr="008F32E6" w:rsidRDefault="005B7B1A" w:rsidP="000B1284">
            <w:pPr>
              <w:suppressAutoHyphens/>
              <w:spacing w:before="40"/>
              <w:jc w:val="both"/>
              <w:rPr>
                <w:b/>
                <w:bCs/>
                <w:sz w:val="14"/>
                <w:szCs w:val="14"/>
              </w:rPr>
            </w:pPr>
            <w:r w:rsidRPr="008F32E6">
              <w:rPr>
                <w:bCs/>
                <w:sz w:val="14"/>
                <w:szCs w:val="14"/>
              </w:rPr>
              <w:t>*</w:t>
            </w:r>
            <w:r w:rsidRPr="008F32E6">
              <w:rPr>
                <w:bCs/>
                <w:i/>
                <w:sz w:val="14"/>
                <w:szCs w:val="14"/>
              </w:rPr>
              <w:t xml:space="preserve"> Если </w:t>
            </w:r>
            <w:r w:rsidR="003A5FFC" w:rsidRPr="008F32E6">
              <w:rPr>
                <w:bCs/>
                <w:i/>
                <w:sz w:val="14"/>
                <w:szCs w:val="14"/>
              </w:rPr>
              <w:t>участнико</w:t>
            </w:r>
            <w:proofErr w:type="gramStart"/>
            <w:r w:rsidR="003A5FFC" w:rsidRPr="008F32E6">
              <w:rPr>
                <w:bCs/>
                <w:i/>
                <w:sz w:val="14"/>
                <w:szCs w:val="14"/>
              </w:rPr>
              <w:t>м(</w:t>
            </w:r>
            <w:proofErr w:type="gramEnd"/>
            <w:r w:rsidR="003A5FFC" w:rsidRPr="008F32E6">
              <w:rPr>
                <w:bCs/>
                <w:i/>
                <w:sz w:val="14"/>
                <w:szCs w:val="14"/>
              </w:rPr>
              <w:t>акционером)</w:t>
            </w:r>
            <w:r w:rsidRPr="008F32E6">
              <w:rPr>
                <w:bCs/>
                <w:i/>
                <w:sz w:val="14"/>
                <w:szCs w:val="14"/>
              </w:rPr>
              <w:t xml:space="preserve"> является юридическое лицо, указываются:</w:t>
            </w:r>
            <w:r w:rsidRPr="008F32E6">
              <w:rPr>
                <w:bCs/>
                <w:sz w:val="14"/>
                <w:szCs w:val="14"/>
              </w:rPr>
              <w:t xml:space="preserve"> н</w:t>
            </w:r>
            <w:r w:rsidRPr="008F32E6">
              <w:rPr>
                <w:bCs/>
                <w:i/>
                <w:sz w:val="14"/>
                <w:szCs w:val="14"/>
              </w:rPr>
              <w:t>аименование организации, ИНН, ОГРН, дата присвоения ОГРН, дата регистрации, адрес регистрации, размер доли; если физическое лицо - ФИО, наименование документа, удостоверяющего личность, серия, номер, кем и когда выдан документ, дата и место рождения, адрес регистрации, размер доли.</w:t>
            </w:r>
          </w:p>
        </w:tc>
      </w:tr>
      <w:tr w:rsidR="00584775" w:rsidRPr="007E45E2" w:rsidTr="006930C7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B1A" w:rsidRPr="007E45E2" w:rsidRDefault="005B7B1A" w:rsidP="000B1284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7B1A" w:rsidRPr="007E45E2" w:rsidRDefault="005B7B1A" w:rsidP="000B1284">
            <w:pPr>
              <w:spacing w:before="40"/>
              <w:jc w:val="both"/>
              <w:rPr>
                <w:b/>
                <w:sz w:val="16"/>
                <w:szCs w:val="16"/>
              </w:rPr>
            </w:pPr>
            <w:proofErr w:type="gramStart"/>
            <w:r w:rsidRPr="007E45E2">
              <w:rPr>
                <w:b/>
                <w:sz w:val="16"/>
                <w:szCs w:val="16"/>
              </w:rPr>
              <w:t>Сведения об органах юридического лица</w:t>
            </w:r>
            <w:r w:rsidRPr="007E45E2">
              <w:rPr>
                <w:sz w:val="16"/>
                <w:szCs w:val="16"/>
              </w:rPr>
              <w:t xml:space="preserve"> </w:t>
            </w:r>
            <w:r w:rsidRPr="00CC7157">
              <w:rPr>
                <w:i/>
                <w:sz w:val="14"/>
                <w:szCs w:val="14"/>
              </w:rPr>
              <w:t>(структура органов управления юридического лица  и сведения о  физических  лицах,  входящих  в состав исполнительных органов юридического лица:</w:t>
            </w:r>
            <w:proofErr w:type="gramEnd"/>
            <w:r w:rsidRPr="00CC7157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CC7157">
              <w:rPr>
                <w:i/>
                <w:sz w:val="14"/>
                <w:szCs w:val="14"/>
              </w:rPr>
              <w:t>ФИО, паспортные данные, дата и место рождения, адрес регистрации)</w:t>
            </w:r>
            <w:r w:rsidRPr="007E45E2">
              <w:rPr>
                <w:b/>
                <w:sz w:val="16"/>
                <w:szCs w:val="16"/>
              </w:rPr>
              <w:t>:</w:t>
            </w:r>
            <w:r w:rsidRPr="007E45E2">
              <w:rPr>
                <w:b/>
                <w:bCs/>
                <w:sz w:val="16"/>
                <w:szCs w:val="16"/>
              </w:rPr>
              <w:t xml:space="preserve"> ___________</w:t>
            </w:r>
            <w:r w:rsidR="00CC7157">
              <w:rPr>
                <w:b/>
                <w:bCs/>
                <w:sz w:val="16"/>
                <w:szCs w:val="16"/>
              </w:rPr>
              <w:t>_______________________</w:t>
            </w:r>
            <w:proofErr w:type="gramEnd"/>
          </w:p>
          <w:p w:rsidR="005B7B1A" w:rsidRPr="007E45E2" w:rsidRDefault="005B7B1A" w:rsidP="000B1284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CC7157">
              <w:rPr>
                <w:b/>
                <w:bCs/>
                <w:sz w:val="16"/>
                <w:szCs w:val="16"/>
              </w:rPr>
              <w:t>_______________</w:t>
            </w:r>
          </w:p>
          <w:p w:rsidR="005B7B1A" w:rsidRPr="007E45E2" w:rsidRDefault="005B7B1A" w:rsidP="000B1284">
            <w:pPr>
              <w:spacing w:before="40" w:after="12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__________________________________________________________________________________</w:t>
            </w:r>
            <w:r w:rsidR="00CC7157">
              <w:rPr>
                <w:b/>
                <w:bCs/>
                <w:sz w:val="16"/>
                <w:szCs w:val="16"/>
              </w:rPr>
              <w:t>__________________________________________</w:t>
            </w:r>
          </w:p>
        </w:tc>
      </w:tr>
      <w:tr w:rsidR="00584775" w:rsidRPr="007E45E2" w:rsidTr="006930C7">
        <w:trPr>
          <w:trHeight w:val="54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B1A" w:rsidRPr="007E45E2" w:rsidRDefault="005B7B1A" w:rsidP="00BB22F8">
            <w:pPr>
              <w:pStyle w:val="a3"/>
              <w:numPr>
                <w:ilvl w:val="0"/>
                <w:numId w:val="1"/>
              </w:numPr>
              <w:spacing w:before="4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7157" w:rsidRDefault="005B7B1A" w:rsidP="00BB22F8">
            <w:pPr>
              <w:spacing w:before="40"/>
              <w:jc w:val="both"/>
              <w:rPr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Сведения о величине уставного (складочного) капитала или величине уставного</w:t>
            </w:r>
            <w:r w:rsidR="00CC7157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/>
                <w:bCs/>
                <w:sz w:val="16"/>
                <w:szCs w:val="16"/>
              </w:rPr>
              <w:t>фонда, имущества:</w:t>
            </w:r>
          </w:p>
          <w:p w:rsidR="005B7B1A" w:rsidRPr="007E45E2" w:rsidRDefault="00CC7157" w:rsidP="00BB22F8">
            <w:pPr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CC7157">
              <w:rPr>
                <w:bCs/>
                <w:sz w:val="16"/>
                <w:szCs w:val="16"/>
              </w:rPr>
              <w:t xml:space="preserve">Зарегистрированного </w:t>
            </w:r>
            <w:r w:rsidR="000B1284" w:rsidRPr="00CC7157">
              <w:rPr>
                <w:bCs/>
                <w:sz w:val="16"/>
                <w:szCs w:val="16"/>
              </w:rPr>
              <w:t>_</w:t>
            </w:r>
            <w:r w:rsidR="000B1284">
              <w:rPr>
                <w:bCs/>
                <w:sz w:val="16"/>
                <w:szCs w:val="16"/>
              </w:rPr>
              <w:t>____</w:t>
            </w:r>
            <w:r w:rsidR="000B1284" w:rsidRPr="00CC7157">
              <w:rPr>
                <w:bCs/>
                <w:sz w:val="16"/>
                <w:szCs w:val="16"/>
              </w:rPr>
              <w:t>____________</w:t>
            </w:r>
            <w:r w:rsidR="000B1284">
              <w:rPr>
                <w:bCs/>
                <w:sz w:val="16"/>
                <w:szCs w:val="16"/>
              </w:rPr>
              <w:t xml:space="preserve">______________________________ </w:t>
            </w:r>
            <w:r w:rsidRPr="00CC7157">
              <w:rPr>
                <w:bCs/>
                <w:sz w:val="16"/>
                <w:szCs w:val="16"/>
              </w:rPr>
              <w:t xml:space="preserve">Оплаченного </w:t>
            </w:r>
            <w:r w:rsidR="005B7B1A" w:rsidRPr="00CC7157">
              <w:rPr>
                <w:bCs/>
                <w:sz w:val="16"/>
                <w:szCs w:val="16"/>
              </w:rPr>
              <w:t>_</w:t>
            </w:r>
            <w:r w:rsidR="000B1284">
              <w:rPr>
                <w:bCs/>
                <w:sz w:val="16"/>
                <w:szCs w:val="16"/>
              </w:rPr>
              <w:t>____</w:t>
            </w:r>
            <w:r w:rsidR="005B7B1A" w:rsidRPr="00CC7157">
              <w:rPr>
                <w:bCs/>
                <w:sz w:val="16"/>
                <w:szCs w:val="16"/>
              </w:rPr>
              <w:t>____________</w:t>
            </w:r>
            <w:r w:rsidR="000B1284">
              <w:rPr>
                <w:bCs/>
                <w:sz w:val="16"/>
                <w:szCs w:val="16"/>
              </w:rPr>
              <w:t>_____________________________</w:t>
            </w:r>
          </w:p>
        </w:tc>
      </w:tr>
      <w:tr w:rsidR="00584775" w:rsidRPr="007E45E2" w:rsidTr="006930C7">
        <w:trPr>
          <w:trHeight w:val="327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7B1A" w:rsidRPr="007E45E2" w:rsidRDefault="005B7B1A" w:rsidP="00BB22F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Действует ли Ваша организация в интересах другого лица (выгодоприобретателя):</w:t>
            </w:r>
          </w:p>
          <w:p w:rsidR="005A05C6" w:rsidRPr="007E6E2D" w:rsidRDefault="005A05C6" w:rsidP="005A05C6">
            <w:pPr>
              <w:spacing w:before="40"/>
              <w:rPr>
                <w:bCs/>
                <w:sz w:val="16"/>
                <w:szCs w:val="16"/>
              </w:rPr>
            </w:pP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нет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да </w:t>
            </w:r>
            <w:r w:rsidRPr="007E6E2D">
              <w:rPr>
                <w:i/>
                <w:sz w:val="16"/>
                <w:szCs w:val="16"/>
              </w:rPr>
              <w:t xml:space="preserve">** </w:t>
            </w:r>
            <w:r w:rsidRPr="00E6440D">
              <w:rPr>
                <w:i/>
                <w:sz w:val="14"/>
                <w:szCs w:val="14"/>
              </w:rPr>
              <w:t>(ниже</w:t>
            </w:r>
            <w:r w:rsidRPr="00E6440D">
              <w:rPr>
                <w:bCs/>
                <w:sz w:val="14"/>
                <w:szCs w:val="14"/>
              </w:rPr>
              <w:t xml:space="preserve"> </w:t>
            </w:r>
            <w:r w:rsidRPr="00E6440D">
              <w:rPr>
                <w:i/>
                <w:sz w:val="14"/>
                <w:szCs w:val="14"/>
              </w:rPr>
              <w:t>указываются идентификационные данные выгодоприобретателя)</w:t>
            </w:r>
          </w:p>
          <w:p w:rsidR="005A05C6" w:rsidRPr="007E6E2D" w:rsidRDefault="005A05C6" w:rsidP="005A05C6">
            <w:pPr>
              <w:rPr>
                <w:i/>
                <w:sz w:val="8"/>
                <w:szCs w:val="8"/>
              </w:rPr>
            </w:pPr>
          </w:p>
          <w:p w:rsidR="005A05C6" w:rsidRPr="007E6E2D" w:rsidRDefault="005A05C6" w:rsidP="005A05C6">
            <w:pPr>
              <w:rPr>
                <w:i/>
                <w:sz w:val="16"/>
                <w:szCs w:val="16"/>
              </w:rPr>
            </w:pPr>
            <w:r w:rsidRPr="00E6440D">
              <w:rPr>
                <w:i/>
                <w:sz w:val="14"/>
                <w:szCs w:val="14"/>
              </w:rPr>
              <w:t>**Юридическое лицо</w:t>
            </w:r>
            <w:r w:rsidRPr="007E6E2D">
              <w:rPr>
                <w:i/>
                <w:sz w:val="16"/>
                <w:szCs w:val="16"/>
              </w:rPr>
              <w:t xml:space="preserve"> ______________________________________________________________________________</w:t>
            </w:r>
            <w:r>
              <w:rPr>
                <w:i/>
                <w:sz w:val="16"/>
                <w:szCs w:val="16"/>
              </w:rPr>
              <w:t>______________________________</w:t>
            </w:r>
          </w:p>
          <w:p w:rsidR="005A05C6" w:rsidRPr="007E6E2D" w:rsidRDefault="005A05C6" w:rsidP="000B1284">
            <w:pPr>
              <w:rPr>
                <w:i/>
                <w:sz w:val="16"/>
                <w:szCs w:val="16"/>
              </w:rPr>
            </w:pPr>
            <w:r w:rsidRPr="007E6E2D">
              <w:rPr>
                <w:i/>
                <w:sz w:val="16"/>
                <w:szCs w:val="16"/>
              </w:rPr>
              <w:t>_________________________________________________________________________________________________</w:t>
            </w:r>
            <w:r>
              <w:rPr>
                <w:i/>
                <w:sz w:val="16"/>
                <w:szCs w:val="16"/>
              </w:rPr>
              <w:t>___________________________</w:t>
            </w:r>
          </w:p>
          <w:p w:rsidR="005A05C6" w:rsidRPr="007E6E2D" w:rsidRDefault="005A05C6" w:rsidP="005A05C6">
            <w:pPr>
              <w:jc w:val="both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(указать полное наименование организации, ИНН, ОГРН, дата регистрации (для резидентов), КИО, регистрационный номер и дат</w:t>
            </w:r>
            <w:r>
              <w:rPr>
                <w:i/>
                <w:sz w:val="14"/>
                <w:szCs w:val="14"/>
              </w:rPr>
              <w:t>у</w:t>
            </w:r>
            <w:r w:rsidRPr="007E6E2D">
              <w:rPr>
                <w:i/>
                <w:sz w:val="14"/>
                <w:szCs w:val="14"/>
              </w:rPr>
              <w:t xml:space="preserve"> регистрации по месту  страны регистрации (для нерезидентов), адрес регистрации)</w:t>
            </w:r>
          </w:p>
          <w:p w:rsidR="005A05C6" w:rsidRPr="007E6E2D" w:rsidRDefault="005A05C6" w:rsidP="005A05C6">
            <w:pPr>
              <w:jc w:val="both"/>
              <w:rPr>
                <w:sz w:val="8"/>
                <w:szCs w:val="8"/>
              </w:rPr>
            </w:pPr>
          </w:p>
          <w:p w:rsidR="005A05C6" w:rsidRDefault="005A05C6" w:rsidP="005A05C6">
            <w:pPr>
              <w:rPr>
                <w:i/>
                <w:sz w:val="16"/>
                <w:szCs w:val="16"/>
              </w:rPr>
            </w:pPr>
            <w:r w:rsidRPr="00E6440D">
              <w:rPr>
                <w:i/>
                <w:sz w:val="14"/>
                <w:szCs w:val="14"/>
              </w:rPr>
              <w:t>**Физическое лицо</w:t>
            </w:r>
            <w:r w:rsidRPr="007E6E2D">
              <w:rPr>
                <w:i/>
                <w:sz w:val="16"/>
                <w:szCs w:val="16"/>
              </w:rPr>
              <w:t>__________________________________________________________________________________</w:t>
            </w:r>
            <w:r>
              <w:rPr>
                <w:i/>
                <w:sz w:val="16"/>
                <w:szCs w:val="16"/>
              </w:rPr>
              <w:t>____________________________</w:t>
            </w:r>
          </w:p>
          <w:p w:rsidR="005A05C6" w:rsidRPr="007E6E2D" w:rsidRDefault="005A05C6" w:rsidP="000B12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5A05C6" w:rsidRPr="007E6E2D" w:rsidRDefault="005A05C6" w:rsidP="005A05C6">
            <w:pPr>
              <w:pStyle w:val="ConsPlusNormal"/>
              <w:ind w:firstLine="30"/>
              <w:jc w:val="both"/>
              <w:rPr>
                <w:i/>
                <w:sz w:val="14"/>
                <w:szCs w:val="14"/>
              </w:rPr>
            </w:pPr>
            <w:proofErr w:type="gramStart"/>
            <w:r w:rsidRPr="007E6E2D">
              <w:rPr>
                <w:i/>
                <w:sz w:val="14"/>
                <w:szCs w:val="14"/>
              </w:rPr>
              <w:t>(указать ФИО, страну регистрации, данные документа, удостоверяющего личность: номер, серия, кем, когда выдан, адрес регистрации, дат</w:t>
            </w:r>
            <w:r>
              <w:rPr>
                <w:i/>
                <w:sz w:val="14"/>
                <w:szCs w:val="14"/>
              </w:rPr>
              <w:t>у</w:t>
            </w:r>
            <w:r w:rsidRPr="007E6E2D">
              <w:rPr>
                <w:i/>
                <w:sz w:val="14"/>
                <w:szCs w:val="14"/>
              </w:rPr>
              <w:t xml:space="preserve"> и место рождения)</w:t>
            </w:r>
            <w:proofErr w:type="gramEnd"/>
          </w:p>
          <w:p w:rsidR="005A05C6" w:rsidRPr="002A6427" w:rsidRDefault="005A05C6" w:rsidP="005A05C6">
            <w:pPr>
              <w:spacing w:before="120"/>
              <w:rPr>
                <w:sz w:val="16"/>
                <w:szCs w:val="16"/>
              </w:rPr>
            </w:pPr>
            <w:r w:rsidRPr="002A6427">
              <w:rPr>
                <w:sz w:val="16"/>
                <w:szCs w:val="16"/>
              </w:rPr>
              <w:t>Является ли выгодоприобретатель ИПДЛ и/или РПДЛ и/или МПДЛ</w:t>
            </w:r>
            <w:proofErr w:type="gramStart"/>
            <w:r w:rsidRPr="002A6427"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Style w:val="a6"/>
                <w:sz w:val="16"/>
                <w:szCs w:val="16"/>
              </w:rPr>
              <w:footnoteReference w:id="1"/>
            </w:r>
            <w:r w:rsidRPr="002A6427">
              <w:rPr>
                <w:sz w:val="16"/>
                <w:szCs w:val="16"/>
              </w:rPr>
              <w:t xml:space="preserve"> или родственником указанных лиц</w:t>
            </w:r>
            <w:r>
              <w:rPr>
                <w:sz w:val="16"/>
                <w:szCs w:val="16"/>
              </w:rPr>
              <w:t>:</w:t>
            </w:r>
            <w:r w:rsidRPr="002A6427">
              <w:rPr>
                <w:sz w:val="16"/>
                <w:szCs w:val="16"/>
              </w:rPr>
              <w:t xml:space="preserve"> </w:t>
            </w:r>
          </w:p>
          <w:p w:rsidR="005A05C6" w:rsidRPr="007E6E2D" w:rsidRDefault="005A05C6" w:rsidP="005A05C6">
            <w:pPr>
              <w:spacing w:before="60"/>
              <w:rPr>
                <w:i/>
                <w:sz w:val="16"/>
                <w:szCs w:val="16"/>
              </w:rPr>
            </w:pP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нет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да 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В случае положительного ответа указать: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должность ________________________________________________________________________________________________</w:t>
            </w:r>
            <w:r>
              <w:rPr>
                <w:i/>
                <w:sz w:val="14"/>
                <w:szCs w:val="14"/>
              </w:rPr>
              <w:t>____________________________________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наименование и адрес работодателя ___________________________________________________________________________</w:t>
            </w:r>
            <w:r>
              <w:rPr>
                <w:i/>
                <w:sz w:val="14"/>
                <w:szCs w:val="14"/>
              </w:rPr>
              <w:t>___________________________________</w:t>
            </w:r>
          </w:p>
          <w:p w:rsidR="005B7B1A" w:rsidRPr="007E45E2" w:rsidRDefault="005A05C6" w:rsidP="005A05C6">
            <w:pPr>
              <w:pStyle w:val="ConsPlusNormal"/>
              <w:ind w:firstLine="30"/>
              <w:jc w:val="both"/>
              <w:rPr>
                <w:bCs/>
                <w:i/>
                <w:sz w:val="16"/>
                <w:szCs w:val="16"/>
              </w:rPr>
            </w:pPr>
            <w:r w:rsidRPr="007E6E2D">
              <w:rPr>
                <w:i/>
                <w:sz w:val="14"/>
                <w:szCs w:val="14"/>
              </w:rPr>
              <w:t>_______________________________________________________</w:t>
            </w:r>
            <w:r>
              <w:rPr>
                <w:i/>
                <w:sz w:val="14"/>
                <w:szCs w:val="14"/>
              </w:rPr>
              <w:t>____________</w:t>
            </w:r>
            <w:r w:rsidRPr="007E6E2D">
              <w:rPr>
                <w:i/>
                <w:sz w:val="14"/>
                <w:szCs w:val="14"/>
              </w:rPr>
              <w:t>степень родства ____________________________________________________________</w:t>
            </w:r>
          </w:p>
        </w:tc>
      </w:tr>
      <w:tr w:rsidR="00584775" w:rsidRPr="007E45E2" w:rsidTr="00C25413">
        <w:trPr>
          <w:trHeight w:val="272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  <w:p w:rsidR="005B7B1A" w:rsidRPr="007E45E2" w:rsidRDefault="005B7B1A" w:rsidP="006930C7">
            <w:pPr>
              <w:rPr>
                <w:sz w:val="16"/>
                <w:szCs w:val="16"/>
              </w:rPr>
            </w:pPr>
          </w:p>
          <w:p w:rsidR="005B7B1A" w:rsidRPr="007E45E2" w:rsidRDefault="005B7B1A" w:rsidP="006930C7">
            <w:pPr>
              <w:rPr>
                <w:sz w:val="16"/>
                <w:szCs w:val="16"/>
              </w:rPr>
            </w:pPr>
          </w:p>
          <w:p w:rsidR="005B7B1A" w:rsidRPr="007E45E2" w:rsidRDefault="005B7B1A" w:rsidP="006930C7">
            <w:pPr>
              <w:rPr>
                <w:sz w:val="16"/>
                <w:szCs w:val="16"/>
              </w:rPr>
            </w:pPr>
          </w:p>
          <w:p w:rsidR="005B7B1A" w:rsidRPr="007E45E2" w:rsidRDefault="005B7B1A" w:rsidP="006930C7">
            <w:pPr>
              <w:rPr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BB22F8">
            <w:pPr>
              <w:suppressAutoHyphens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Сведения о </w:t>
            </w:r>
            <w:proofErr w:type="spellStart"/>
            <w:r w:rsidRPr="007E45E2">
              <w:rPr>
                <w:b/>
                <w:bCs/>
                <w:sz w:val="16"/>
                <w:szCs w:val="16"/>
              </w:rPr>
              <w:t>бенефициарном</w:t>
            </w:r>
            <w:proofErr w:type="spellEnd"/>
            <w:r w:rsidRPr="007E45E2">
              <w:rPr>
                <w:b/>
                <w:bCs/>
                <w:sz w:val="16"/>
                <w:szCs w:val="16"/>
              </w:rPr>
              <w:t xml:space="preserve"> владельце – физическом лице (лицах), которое прямо или косвенно (через третьих лиц) владеет (имеет преобладающее участие более 25 % в капитале) клиентом – юридическим лицом либо имеет возможность контролировать его действия </w:t>
            </w:r>
          </w:p>
          <w:p w:rsidR="005B7B1A" w:rsidRPr="007E45E2" w:rsidRDefault="005B7B1A" w:rsidP="006930C7">
            <w:pPr>
              <w:spacing w:before="6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45E2">
              <w:rPr>
                <w:bCs/>
                <w:sz w:val="16"/>
                <w:szCs w:val="16"/>
              </w:rPr>
              <w:t>бенефициарным</w:t>
            </w:r>
            <w:proofErr w:type="spellEnd"/>
            <w:r w:rsidRPr="007E45E2">
              <w:rPr>
                <w:bCs/>
                <w:sz w:val="16"/>
                <w:szCs w:val="16"/>
              </w:rPr>
              <w:t xml:space="preserve"> владельцем является единоличный исполнительный орган, указанный в п.13 Анкеты </w:t>
            </w:r>
          </w:p>
          <w:p w:rsidR="005A05C6" w:rsidRPr="007E6E2D" w:rsidRDefault="005A05C6" w:rsidP="005A05C6">
            <w:pPr>
              <w:spacing w:before="4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7E6E2D">
              <w:rPr>
                <w:rFonts w:eastAsia="Calibri"/>
                <w:bCs/>
                <w:sz w:val="16"/>
                <w:szCs w:val="16"/>
                <w:lang w:eastAsia="en-US"/>
              </w:rPr>
              <w:sym w:font="Wingdings" w:char="F071"/>
            </w:r>
            <w:r w:rsidRPr="007E6E2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иное </w:t>
            </w:r>
            <w:r w:rsidRPr="00E6440D">
              <w:rPr>
                <w:rFonts w:eastAsia="Calibri"/>
                <w:bCs/>
                <w:i/>
                <w:sz w:val="14"/>
                <w:szCs w:val="14"/>
                <w:lang w:eastAsia="en-US"/>
              </w:rPr>
              <w:t>(указать  ФИО бенефициара</w:t>
            </w:r>
            <w:proofErr w:type="gramStart"/>
            <w:r w:rsidRPr="00E6440D">
              <w:rPr>
                <w:rFonts w:eastAsia="Calibri"/>
                <w:bCs/>
                <w:i/>
                <w:sz w:val="14"/>
                <w:szCs w:val="14"/>
                <w:lang w:eastAsia="en-US"/>
              </w:rPr>
              <w:t xml:space="preserve"> (-</w:t>
            </w:r>
            <w:proofErr w:type="spellStart"/>
            <w:proofErr w:type="gramEnd"/>
            <w:r w:rsidRPr="00E6440D">
              <w:rPr>
                <w:rFonts w:eastAsia="Calibri"/>
                <w:bCs/>
                <w:i/>
                <w:sz w:val="14"/>
                <w:szCs w:val="14"/>
                <w:lang w:eastAsia="en-US"/>
              </w:rPr>
              <w:t>ов</w:t>
            </w:r>
            <w:proofErr w:type="spellEnd"/>
            <w:r w:rsidRPr="00E6440D">
              <w:rPr>
                <w:rFonts w:eastAsia="Calibri"/>
                <w:bCs/>
                <w:i/>
                <w:sz w:val="14"/>
                <w:szCs w:val="14"/>
                <w:lang w:eastAsia="en-US"/>
              </w:rPr>
              <w:t>), дату и место рождения, паспортные данные, адрес регистрации, гражданство)</w:t>
            </w:r>
            <w:r>
              <w:rPr>
                <w:rFonts w:eastAsia="Calibri"/>
                <w:bCs/>
                <w:i/>
                <w:sz w:val="14"/>
                <w:szCs w:val="14"/>
                <w:lang w:eastAsia="en-US"/>
              </w:rPr>
              <w:t>__________________________________</w:t>
            </w:r>
            <w:r w:rsidRPr="00E6440D">
              <w:rPr>
                <w:rFonts w:eastAsia="Calibri"/>
                <w:bCs/>
                <w:i/>
                <w:sz w:val="14"/>
                <w:szCs w:val="14"/>
                <w:lang w:eastAsia="en-US"/>
              </w:rPr>
              <w:t xml:space="preserve"> </w:t>
            </w:r>
          </w:p>
          <w:p w:rsidR="005A05C6" w:rsidRPr="00B56584" w:rsidRDefault="005A05C6" w:rsidP="005A05C6">
            <w:pPr>
              <w:spacing w:before="40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B56584">
              <w:rPr>
                <w:rFonts w:eastAsia="Calibri"/>
                <w:bCs/>
                <w:sz w:val="14"/>
                <w:szCs w:val="14"/>
                <w:lang w:eastAsia="en-US"/>
              </w:rPr>
              <w:t>___________________________________________________________________________________________________________________________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__________________</w:t>
            </w:r>
            <w:r w:rsidRPr="00B56584">
              <w:rPr>
                <w:rFonts w:eastAsia="Calibri"/>
                <w:bCs/>
                <w:sz w:val="14"/>
                <w:szCs w:val="14"/>
                <w:lang w:eastAsia="en-US"/>
              </w:rPr>
              <w:t>_</w:t>
            </w:r>
          </w:p>
          <w:p w:rsidR="005A05C6" w:rsidRPr="00B56584" w:rsidRDefault="005A05C6" w:rsidP="005A05C6">
            <w:pPr>
              <w:spacing w:before="40" w:after="120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B56584">
              <w:rPr>
                <w:rFonts w:eastAsia="Calibri"/>
                <w:bCs/>
                <w:sz w:val="14"/>
                <w:szCs w:val="14"/>
                <w:lang w:eastAsia="en-US"/>
              </w:rPr>
              <w:t>____________________________________________________________________________________________________________________________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__________________</w:t>
            </w:r>
          </w:p>
          <w:p w:rsidR="005A05C6" w:rsidRPr="007E6E2D" w:rsidRDefault="005A05C6" w:rsidP="005A05C6">
            <w:pPr>
              <w:spacing w:before="1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E6E2D">
              <w:rPr>
                <w:rFonts w:eastAsia="Calibri"/>
                <w:sz w:val="16"/>
                <w:szCs w:val="16"/>
                <w:lang w:eastAsia="en-US"/>
              </w:rPr>
              <w:t xml:space="preserve">Является ли </w:t>
            </w:r>
            <w:proofErr w:type="spellStart"/>
            <w:r w:rsidRPr="007E6E2D">
              <w:rPr>
                <w:rFonts w:eastAsia="Calibri"/>
                <w:sz w:val="16"/>
                <w:szCs w:val="16"/>
                <w:lang w:eastAsia="en-US"/>
              </w:rPr>
              <w:t>бенефициарный</w:t>
            </w:r>
            <w:proofErr w:type="spellEnd"/>
            <w:r w:rsidRPr="007E6E2D">
              <w:rPr>
                <w:rFonts w:eastAsia="Calibri"/>
                <w:sz w:val="16"/>
                <w:szCs w:val="16"/>
                <w:lang w:eastAsia="en-US"/>
              </w:rPr>
              <w:t xml:space="preserve"> владелец ИПДЛ и/или РПДЛ и/или МПДЛ</w:t>
            </w:r>
            <w:proofErr w:type="gramStart"/>
            <w:r w:rsidRPr="002A6427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  <w:r w:rsidRPr="007E6E2D">
              <w:rPr>
                <w:rFonts w:eastAsia="Calibri"/>
                <w:sz w:val="16"/>
                <w:szCs w:val="16"/>
                <w:lang w:eastAsia="en-US"/>
              </w:rPr>
              <w:t xml:space="preserve"> или родственником указанных лиц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  <w:r w:rsidRPr="007E6E2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A05C6" w:rsidRPr="007E6E2D" w:rsidRDefault="005A05C6" w:rsidP="005A05C6">
            <w:pPr>
              <w:spacing w:before="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нет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7E6E2D">
              <w:rPr>
                <w:bCs/>
                <w:sz w:val="16"/>
                <w:szCs w:val="16"/>
              </w:rPr>
              <w:sym w:font="Wingdings" w:char="F071"/>
            </w:r>
            <w:r w:rsidRPr="007E6E2D">
              <w:rPr>
                <w:bCs/>
                <w:sz w:val="16"/>
                <w:szCs w:val="16"/>
              </w:rPr>
              <w:t xml:space="preserve"> да 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В случае положительного ответа указать: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должность ________________________________________________________________________________________________</w:t>
            </w:r>
            <w:r>
              <w:rPr>
                <w:i/>
                <w:sz w:val="14"/>
                <w:szCs w:val="14"/>
              </w:rPr>
              <w:t>____________________________________</w:t>
            </w:r>
          </w:p>
          <w:p w:rsidR="005A05C6" w:rsidRPr="007E6E2D" w:rsidRDefault="005A05C6" w:rsidP="005A05C6">
            <w:pPr>
              <w:spacing w:before="40"/>
              <w:rPr>
                <w:i/>
                <w:sz w:val="14"/>
                <w:szCs w:val="14"/>
              </w:rPr>
            </w:pPr>
            <w:r w:rsidRPr="007E6E2D">
              <w:rPr>
                <w:i/>
                <w:sz w:val="14"/>
                <w:szCs w:val="14"/>
              </w:rPr>
              <w:t>наименование и адрес работодателя ___________________________________________________________________________</w:t>
            </w:r>
            <w:r>
              <w:rPr>
                <w:i/>
                <w:sz w:val="14"/>
                <w:szCs w:val="14"/>
              </w:rPr>
              <w:t>___________________________________</w:t>
            </w:r>
          </w:p>
          <w:p w:rsidR="005B7B1A" w:rsidRPr="007E45E2" w:rsidRDefault="005A05C6" w:rsidP="00EE0C22">
            <w:pPr>
              <w:spacing w:before="60"/>
              <w:jc w:val="both"/>
              <w:rPr>
                <w:bCs/>
                <w:sz w:val="16"/>
                <w:szCs w:val="16"/>
              </w:rPr>
            </w:pPr>
            <w:r w:rsidRPr="007E6E2D">
              <w:rPr>
                <w:i/>
                <w:sz w:val="14"/>
                <w:szCs w:val="14"/>
              </w:rPr>
              <w:t>_______________________________________________________</w:t>
            </w:r>
            <w:r>
              <w:rPr>
                <w:i/>
                <w:sz w:val="14"/>
                <w:szCs w:val="14"/>
              </w:rPr>
              <w:t>____________</w:t>
            </w:r>
            <w:r w:rsidRPr="007E6E2D">
              <w:rPr>
                <w:i/>
                <w:sz w:val="14"/>
                <w:szCs w:val="14"/>
              </w:rPr>
              <w:t>степень родства ____________________________________________________________</w:t>
            </w:r>
          </w:p>
        </w:tc>
      </w:tr>
      <w:tr w:rsidR="00584775" w:rsidRPr="007E45E2" w:rsidTr="006930C7">
        <w:trPr>
          <w:trHeight w:val="162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EE0C22">
            <w:pPr>
              <w:spacing w:before="40"/>
              <w:rPr>
                <w:b/>
                <w:sz w:val="16"/>
                <w:szCs w:val="16"/>
              </w:rPr>
            </w:pPr>
            <w:r w:rsidRPr="007E45E2">
              <w:rPr>
                <w:b/>
                <w:sz w:val="16"/>
                <w:szCs w:val="16"/>
              </w:rPr>
              <w:t>Основные виды деятельности***, в т. ч. производимые товары, выполняемые работы, предоставляемые услуги:</w:t>
            </w:r>
          </w:p>
          <w:p w:rsidR="005B7B1A" w:rsidRPr="007E45E2" w:rsidRDefault="005B7B1A" w:rsidP="00EE0C22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5A05C6">
              <w:rPr>
                <w:sz w:val="16"/>
                <w:szCs w:val="16"/>
              </w:rPr>
              <w:t>_______________</w:t>
            </w:r>
            <w:r w:rsidRPr="007E45E2">
              <w:rPr>
                <w:sz w:val="16"/>
                <w:szCs w:val="16"/>
              </w:rPr>
              <w:t>______</w:t>
            </w:r>
          </w:p>
          <w:p w:rsidR="005B7B1A" w:rsidRPr="007E45E2" w:rsidRDefault="005B7B1A" w:rsidP="00EE0C22">
            <w:pPr>
              <w:spacing w:before="40"/>
              <w:rPr>
                <w:sz w:val="16"/>
                <w:szCs w:val="16"/>
              </w:rPr>
            </w:pPr>
            <w:r w:rsidRPr="007E45E2">
              <w:rPr>
                <w:sz w:val="16"/>
                <w:szCs w:val="16"/>
              </w:rPr>
              <w:t>_____________________________________________________________________________________________________________</w:t>
            </w:r>
            <w:r w:rsidR="005A05C6">
              <w:rPr>
                <w:sz w:val="16"/>
                <w:szCs w:val="16"/>
              </w:rPr>
              <w:t>_______________</w:t>
            </w:r>
          </w:p>
          <w:p w:rsidR="005B7B1A" w:rsidRPr="005A05C6" w:rsidRDefault="005B7B1A" w:rsidP="005A05C6">
            <w:pPr>
              <w:spacing w:before="60"/>
              <w:rPr>
                <w:i/>
                <w:sz w:val="14"/>
                <w:szCs w:val="14"/>
              </w:rPr>
            </w:pPr>
            <w:r w:rsidRPr="005A05C6">
              <w:rPr>
                <w:i/>
                <w:sz w:val="14"/>
                <w:szCs w:val="14"/>
              </w:rPr>
              <w:t>*** В обязательном порядке указать (в случае наличия)  следующие виды основной деятельности:</w:t>
            </w:r>
          </w:p>
          <w:p w:rsidR="005B7B1A" w:rsidRPr="005A05C6" w:rsidRDefault="005B7B1A" w:rsidP="006930C7">
            <w:pPr>
              <w:ind w:left="283" w:hanging="113"/>
              <w:rPr>
                <w:i/>
                <w:sz w:val="14"/>
                <w:szCs w:val="14"/>
              </w:rPr>
            </w:pPr>
            <w:proofErr w:type="gramStart"/>
            <w:r w:rsidRPr="005A05C6">
              <w:rPr>
                <w:i/>
                <w:sz w:val="14"/>
                <w:szCs w:val="14"/>
              </w:rPr>
              <w:t xml:space="preserve">- Деятельность, связанная с реализацией, в </w:t>
            </w:r>
            <w:proofErr w:type="spellStart"/>
            <w:r w:rsidRPr="005A05C6">
              <w:rPr>
                <w:i/>
                <w:sz w:val="14"/>
                <w:szCs w:val="14"/>
              </w:rPr>
              <w:t>т.ч</w:t>
            </w:r>
            <w:proofErr w:type="spellEnd"/>
            <w:r w:rsidRPr="005A05C6">
              <w:rPr>
                <w:i/>
                <w:sz w:val="14"/>
                <w:szCs w:val="14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5B7B1A" w:rsidRPr="005A05C6" w:rsidRDefault="005B7B1A" w:rsidP="006930C7">
            <w:pPr>
              <w:ind w:left="283" w:hanging="113"/>
              <w:rPr>
                <w:i/>
                <w:sz w:val="14"/>
                <w:szCs w:val="14"/>
              </w:rPr>
            </w:pPr>
            <w:r w:rsidRPr="005A05C6">
              <w:rPr>
                <w:i/>
                <w:sz w:val="14"/>
                <w:szCs w:val="14"/>
              </w:rPr>
              <w:t>- Деятельность оператора по приёму платежей;</w:t>
            </w:r>
          </w:p>
          <w:p w:rsidR="005B7B1A" w:rsidRPr="005A05C6" w:rsidRDefault="005B7B1A" w:rsidP="006930C7">
            <w:pPr>
              <w:ind w:left="283" w:hanging="113"/>
              <w:rPr>
                <w:i/>
                <w:sz w:val="14"/>
                <w:szCs w:val="14"/>
              </w:rPr>
            </w:pPr>
            <w:r w:rsidRPr="005A05C6">
              <w:rPr>
                <w:i/>
                <w:sz w:val="14"/>
                <w:szCs w:val="14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5B7B1A" w:rsidRPr="005A05C6" w:rsidRDefault="005B7B1A" w:rsidP="005A05C6">
            <w:pPr>
              <w:ind w:left="283" w:hanging="113"/>
              <w:rPr>
                <w:i/>
                <w:sz w:val="14"/>
                <w:szCs w:val="14"/>
              </w:rPr>
            </w:pPr>
            <w:r w:rsidRPr="005A05C6">
              <w:rPr>
                <w:i/>
                <w:sz w:val="14"/>
                <w:szCs w:val="14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</w:tc>
      </w:tr>
      <w:tr w:rsidR="00584775" w:rsidRPr="007E45E2" w:rsidTr="006930C7">
        <w:trPr>
          <w:trHeight w:val="65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EE0C22">
            <w:pPr>
              <w:spacing w:before="40"/>
              <w:jc w:val="both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t>Является ли Ваша организация хозяйственным обществом, имеющим стратегическое значение для оборонно-промышленного комплекса и безопасности Российской Федерации, или обществом, находящимся под прямым или косвенным контролем такого общества</w:t>
            </w:r>
          </w:p>
          <w:p w:rsidR="005B7B1A" w:rsidRPr="005A05C6" w:rsidRDefault="005A05C6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нет</w:t>
            </w:r>
            <w:r w:rsidR="005B7B1A" w:rsidRPr="007E45E2">
              <w:rPr>
                <w:bCs/>
                <w:sz w:val="16"/>
                <w:szCs w:val="16"/>
              </w:rPr>
              <w:t xml:space="preserve">          </w:t>
            </w:r>
            <w:r w:rsidR="005B7B1A" w:rsidRPr="007E45E2">
              <w:rPr>
                <w:bCs/>
                <w:sz w:val="16"/>
                <w:szCs w:val="16"/>
              </w:rPr>
              <w:sym w:font="Wingdings" w:char="F071"/>
            </w:r>
            <w:r>
              <w:rPr>
                <w:bCs/>
                <w:sz w:val="16"/>
                <w:szCs w:val="16"/>
              </w:rPr>
              <w:t xml:space="preserve"> да</w:t>
            </w:r>
          </w:p>
        </w:tc>
      </w:tr>
      <w:tr w:rsidR="00BB22F8" w:rsidRPr="007E45E2" w:rsidTr="006930C7">
        <w:trPr>
          <w:trHeight w:val="422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F8" w:rsidRPr="007E45E2" w:rsidRDefault="00BB22F8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2F8" w:rsidRPr="00BB22F8" w:rsidRDefault="00BB22F8" w:rsidP="00EE0C22">
            <w:pPr>
              <w:spacing w:before="40"/>
              <w:rPr>
                <w:b/>
                <w:sz w:val="16"/>
                <w:szCs w:val="16"/>
              </w:rPr>
            </w:pPr>
            <w:r w:rsidRPr="00BB22F8">
              <w:rPr>
                <w:b/>
                <w:sz w:val="16"/>
                <w:szCs w:val="16"/>
              </w:rPr>
              <w:t>Сведения о юридическом лице в рамках выполнения Банком требований НК РФ:</w:t>
            </w:r>
          </w:p>
          <w:p w:rsidR="00BB22F8" w:rsidRPr="00BB22F8" w:rsidRDefault="00BB22F8" w:rsidP="00EE0C22">
            <w:pPr>
              <w:spacing w:before="80"/>
              <w:jc w:val="both"/>
              <w:rPr>
                <w:sz w:val="16"/>
                <w:szCs w:val="16"/>
              </w:rPr>
            </w:pPr>
            <w:proofErr w:type="gramStart"/>
            <w:r w:rsidRPr="00BB22F8">
              <w:rPr>
                <w:sz w:val="16"/>
                <w:szCs w:val="16"/>
              </w:rPr>
              <w:t>Налоговое</w:t>
            </w:r>
            <w:proofErr w:type="gramEnd"/>
            <w:r w:rsidRPr="00BB22F8">
              <w:rPr>
                <w:sz w:val="16"/>
                <w:szCs w:val="16"/>
              </w:rPr>
              <w:t xml:space="preserve"> </w:t>
            </w:r>
            <w:proofErr w:type="spellStart"/>
            <w:r w:rsidRPr="00BB22F8">
              <w:rPr>
                <w:sz w:val="16"/>
                <w:szCs w:val="16"/>
              </w:rPr>
              <w:t>резидентство</w:t>
            </w:r>
            <w:proofErr w:type="spellEnd"/>
            <w:r w:rsidRPr="00BB22F8">
              <w:rPr>
                <w:sz w:val="16"/>
                <w:szCs w:val="16"/>
              </w:rPr>
              <w:t xml:space="preserve"> </w:t>
            </w:r>
            <w:r w:rsidRPr="00BB22F8">
              <w:rPr>
                <w:i/>
                <w:sz w:val="14"/>
                <w:szCs w:val="14"/>
              </w:rPr>
              <w:t>(указать страну)</w:t>
            </w:r>
            <w:r w:rsidRPr="00BB22F8">
              <w:rPr>
                <w:sz w:val="16"/>
                <w:szCs w:val="16"/>
              </w:rPr>
              <w:t>: __________________________________________________________________</w:t>
            </w:r>
            <w:r>
              <w:rPr>
                <w:sz w:val="16"/>
                <w:szCs w:val="16"/>
              </w:rPr>
              <w:t>_________________</w:t>
            </w:r>
            <w:r w:rsidRPr="00BB22F8">
              <w:rPr>
                <w:sz w:val="16"/>
                <w:szCs w:val="16"/>
              </w:rPr>
              <w:t>______</w:t>
            </w:r>
          </w:p>
          <w:p w:rsidR="00BB22F8" w:rsidRPr="00BB22F8" w:rsidRDefault="00BB22F8" w:rsidP="00EE0C22">
            <w:pPr>
              <w:spacing w:before="120"/>
              <w:jc w:val="both"/>
              <w:rPr>
                <w:sz w:val="16"/>
                <w:szCs w:val="16"/>
              </w:rPr>
            </w:pPr>
            <w:r w:rsidRPr="00BB22F8">
              <w:rPr>
                <w:sz w:val="16"/>
                <w:szCs w:val="16"/>
              </w:rPr>
              <w:t>Наличие постоянного представительства за границей</w:t>
            </w:r>
          </w:p>
          <w:p w:rsidR="00BB22F8" w:rsidRPr="00BB22F8" w:rsidRDefault="00BB22F8" w:rsidP="00EE0C22">
            <w:pPr>
              <w:suppressAutoHyphens/>
              <w:spacing w:before="40"/>
              <w:ind w:left="172"/>
              <w:jc w:val="both"/>
              <w:rPr>
                <w:bCs/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BB22F8">
              <w:rPr>
                <w:bCs/>
                <w:sz w:val="16"/>
                <w:szCs w:val="16"/>
              </w:rPr>
              <w:t>нет</w:t>
            </w:r>
            <w:proofErr w:type="gramEnd"/>
            <w:r w:rsidRPr="00BB22F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</w:t>
            </w: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есть </w:t>
            </w:r>
            <w:r w:rsidRPr="00BB22F8">
              <w:rPr>
                <w:bCs/>
                <w:i/>
                <w:sz w:val="14"/>
                <w:szCs w:val="14"/>
              </w:rPr>
              <w:t>(указать</w:t>
            </w:r>
            <w:r>
              <w:rPr>
                <w:bCs/>
                <w:i/>
                <w:sz w:val="14"/>
                <w:szCs w:val="14"/>
              </w:rPr>
              <w:t>,</w:t>
            </w:r>
            <w:r w:rsidRPr="00BB22F8">
              <w:rPr>
                <w:bCs/>
                <w:i/>
                <w:sz w:val="14"/>
                <w:szCs w:val="14"/>
              </w:rPr>
              <w:t xml:space="preserve"> где)</w:t>
            </w:r>
            <w:r w:rsidRPr="00BB22F8">
              <w:rPr>
                <w:bCs/>
                <w:sz w:val="16"/>
                <w:szCs w:val="16"/>
              </w:rPr>
              <w:t>__________</w:t>
            </w:r>
            <w:r>
              <w:rPr>
                <w:bCs/>
                <w:sz w:val="16"/>
                <w:szCs w:val="16"/>
              </w:rPr>
              <w:t>_______________________________________________________________</w:t>
            </w:r>
            <w:r w:rsidRPr="00BB22F8">
              <w:rPr>
                <w:bCs/>
                <w:sz w:val="16"/>
                <w:szCs w:val="16"/>
              </w:rPr>
              <w:t>__</w:t>
            </w:r>
            <w:r>
              <w:rPr>
                <w:bCs/>
                <w:sz w:val="16"/>
                <w:szCs w:val="16"/>
              </w:rPr>
              <w:t>____________________</w:t>
            </w:r>
            <w:r w:rsidRPr="00BB22F8">
              <w:rPr>
                <w:bCs/>
                <w:sz w:val="16"/>
                <w:szCs w:val="16"/>
              </w:rPr>
              <w:t xml:space="preserve"> </w:t>
            </w:r>
          </w:p>
          <w:p w:rsidR="00BB22F8" w:rsidRPr="00BB22F8" w:rsidRDefault="00BB22F8" w:rsidP="00EE0C22">
            <w:pPr>
              <w:spacing w:before="120"/>
              <w:jc w:val="both"/>
              <w:rPr>
                <w:sz w:val="16"/>
                <w:szCs w:val="16"/>
              </w:rPr>
            </w:pPr>
            <w:r w:rsidRPr="00BB22F8">
              <w:rPr>
                <w:sz w:val="16"/>
                <w:szCs w:val="16"/>
              </w:rPr>
              <w:t>Налоговый режим, применяемый организацией:</w:t>
            </w:r>
          </w:p>
          <w:p w:rsidR="00BB22F8" w:rsidRPr="00BB22F8" w:rsidRDefault="00BB22F8" w:rsidP="00EE0C22">
            <w:pPr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основной</w:t>
            </w:r>
          </w:p>
          <w:p w:rsidR="00BB22F8" w:rsidRPr="00BB22F8" w:rsidRDefault="00BB22F8" w:rsidP="00EE0C22">
            <w:pPr>
              <w:spacing w:before="40"/>
              <w:ind w:left="375" w:hanging="203"/>
              <w:jc w:val="both"/>
              <w:rPr>
                <w:bCs/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УСН</w:t>
            </w:r>
          </w:p>
          <w:p w:rsidR="00BB22F8" w:rsidRPr="00BB22F8" w:rsidRDefault="00BB22F8" w:rsidP="00EE0C22">
            <w:pPr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ЕСХН</w:t>
            </w:r>
          </w:p>
          <w:p w:rsidR="00BB22F8" w:rsidRPr="00BB22F8" w:rsidRDefault="00BB22F8" w:rsidP="00EE0C22">
            <w:pPr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ЕНВД</w:t>
            </w:r>
          </w:p>
          <w:p w:rsidR="00BB22F8" w:rsidRPr="00BB22F8" w:rsidRDefault="00BB22F8" w:rsidP="00EE0C22">
            <w:pPr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имеет освобождение от налога на прибыль или применяет  налоговую ставку 0 процентов</w:t>
            </w:r>
          </w:p>
          <w:p w:rsidR="00BB22F8" w:rsidRPr="00BB22F8" w:rsidRDefault="00BB22F8" w:rsidP="00EE0C22">
            <w:pPr>
              <w:suppressAutoHyphens/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является участником регионального инвестиционного проекта, применяющим налоговую ставку по налогу на прибыль организаций, подлежащему зачислению в федеральный бюджет, в размере 0 процентов  и (или) пониженную налоговую ставку по налогу на прибыль организаций, подлежащему зачислению в бюджет субъекта Российской Федерации</w:t>
            </w:r>
          </w:p>
          <w:p w:rsidR="00BB22F8" w:rsidRPr="00BB22F8" w:rsidRDefault="00BB22F8" w:rsidP="00EE0C22">
            <w:pPr>
              <w:suppressAutoHyphens/>
              <w:spacing w:before="40"/>
              <w:ind w:left="375" w:hanging="203"/>
              <w:jc w:val="both"/>
              <w:rPr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 w:rsidRPr="00BB22F8">
              <w:rPr>
                <w:sz w:val="16"/>
                <w:szCs w:val="16"/>
              </w:rPr>
              <w:t>является плательщиком НДПИ, и налогообложение производится по налоговой ставке, установленной в процентах.</w:t>
            </w:r>
          </w:p>
          <w:p w:rsidR="00BB22F8" w:rsidRPr="00BB22F8" w:rsidRDefault="00BB22F8" w:rsidP="00EE0C22">
            <w:pPr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BB22F8">
              <w:rPr>
                <w:sz w:val="16"/>
                <w:szCs w:val="16"/>
              </w:rPr>
              <w:t>Организация является оператором нового морского месторождения углеводородного сырья или имеет лицензии на пользование участком недр, в границах которого расположено новое морское месторождение углеводного сырья, либо в границах которого предполагается осуществлять поиск, оценку и (или) разведку нового морского месторождения углеводного сырья:</w:t>
            </w:r>
          </w:p>
          <w:p w:rsidR="00BB22F8" w:rsidRPr="00BB22F8" w:rsidRDefault="00BB22F8" w:rsidP="00EE0C22">
            <w:pPr>
              <w:suppressAutoHyphens/>
              <w:spacing w:before="40"/>
              <w:ind w:left="172"/>
              <w:jc w:val="both"/>
              <w:rPr>
                <w:bCs/>
                <w:sz w:val="16"/>
                <w:szCs w:val="16"/>
              </w:rPr>
            </w:pPr>
            <w:r w:rsidRPr="00BB22F8">
              <w:rPr>
                <w:bCs/>
                <w:sz w:val="16"/>
                <w:szCs w:val="16"/>
              </w:rPr>
              <w:sym w:font="Wingdings" w:char="F071"/>
            </w:r>
            <w:r>
              <w:rPr>
                <w:bCs/>
                <w:sz w:val="16"/>
                <w:szCs w:val="16"/>
              </w:rPr>
              <w:t xml:space="preserve"> нет</w:t>
            </w:r>
            <w:r w:rsidRPr="00BB22F8">
              <w:rPr>
                <w:bCs/>
                <w:sz w:val="16"/>
                <w:szCs w:val="16"/>
              </w:rPr>
              <w:t xml:space="preserve">          </w:t>
            </w:r>
            <w:r w:rsidRPr="00BB22F8">
              <w:rPr>
                <w:bCs/>
                <w:sz w:val="16"/>
                <w:szCs w:val="16"/>
              </w:rPr>
              <w:sym w:font="Wingdings" w:char="F071"/>
            </w:r>
            <w:r w:rsidRPr="00BB22F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да</w:t>
            </w:r>
          </w:p>
        </w:tc>
      </w:tr>
      <w:tr w:rsidR="00584775" w:rsidRPr="007E45E2" w:rsidTr="006930C7">
        <w:trPr>
          <w:trHeight w:val="54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EE0C22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Собственные либо арендуемые складские, торговые, производственные помещения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E45E2">
              <w:rPr>
                <w:bCs/>
                <w:sz w:val="16"/>
                <w:szCs w:val="16"/>
              </w:rPr>
              <w:t>отсутствуют</w:t>
            </w:r>
            <w:proofErr w:type="gramEnd"/>
            <w:r w:rsidR="00BB22F8">
              <w:rPr>
                <w:bCs/>
                <w:sz w:val="16"/>
                <w:szCs w:val="16"/>
              </w:rPr>
              <w:t xml:space="preserve">          </w:t>
            </w: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>есть в наличии</w:t>
            </w:r>
          </w:p>
        </w:tc>
      </w:tr>
      <w:tr w:rsidR="00584775" w:rsidRPr="007E45E2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EE0C22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 xml:space="preserve">Основные контрагенты  </w:t>
            </w:r>
            <w:r w:rsidRPr="00BB22F8">
              <w:rPr>
                <w:bCs/>
                <w:i/>
                <w:sz w:val="14"/>
                <w:szCs w:val="14"/>
              </w:rPr>
              <w:t>(перечислить наименования)</w:t>
            </w:r>
            <w:r w:rsidRPr="007E45E2">
              <w:rPr>
                <w:bCs/>
                <w:i/>
                <w:sz w:val="16"/>
                <w:szCs w:val="16"/>
              </w:rPr>
              <w:t xml:space="preserve"> </w:t>
            </w:r>
            <w:r w:rsidRPr="007E45E2">
              <w:rPr>
                <w:b/>
                <w:bCs/>
                <w:sz w:val="16"/>
                <w:szCs w:val="16"/>
              </w:rPr>
              <w:t>___________________________________________</w:t>
            </w:r>
            <w:r w:rsidR="00BB22F8">
              <w:rPr>
                <w:b/>
                <w:bCs/>
                <w:sz w:val="16"/>
                <w:szCs w:val="16"/>
              </w:rPr>
              <w:t>___________________</w:t>
            </w:r>
            <w:r w:rsidRPr="007E45E2">
              <w:rPr>
                <w:b/>
                <w:bCs/>
                <w:sz w:val="16"/>
                <w:szCs w:val="16"/>
              </w:rPr>
              <w:t>__________________</w:t>
            </w:r>
          </w:p>
          <w:p w:rsidR="005B7B1A" w:rsidRPr="007E45E2" w:rsidRDefault="005B7B1A" w:rsidP="00EE0C22">
            <w:pPr>
              <w:spacing w:before="40"/>
              <w:rPr>
                <w:i/>
                <w:sz w:val="16"/>
                <w:szCs w:val="16"/>
              </w:rPr>
            </w:pPr>
            <w:r w:rsidRPr="007E45E2">
              <w:rPr>
                <w:i/>
                <w:sz w:val="16"/>
                <w:szCs w:val="16"/>
              </w:rPr>
              <w:t>__________________________________________________________________________________________________________</w:t>
            </w:r>
            <w:r w:rsidR="00BB22F8">
              <w:rPr>
                <w:i/>
                <w:sz w:val="16"/>
                <w:szCs w:val="16"/>
              </w:rPr>
              <w:t>_______________</w:t>
            </w:r>
            <w:r w:rsidRPr="007E45E2">
              <w:rPr>
                <w:i/>
                <w:sz w:val="16"/>
                <w:szCs w:val="16"/>
              </w:rPr>
              <w:t>___</w:t>
            </w:r>
          </w:p>
          <w:p w:rsidR="005B7B1A" w:rsidRPr="007E45E2" w:rsidRDefault="005B7B1A" w:rsidP="00EE0C22">
            <w:pPr>
              <w:spacing w:before="40" w:after="120"/>
              <w:rPr>
                <w:i/>
                <w:sz w:val="16"/>
                <w:szCs w:val="16"/>
              </w:rPr>
            </w:pPr>
            <w:r w:rsidRPr="007E45E2">
              <w:rPr>
                <w:i/>
                <w:sz w:val="16"/>
                <w:szCs w:val="16"/>
              </w:rPr>
              <w:t>___________________________________________________________________________________________________________</w:t>
            </w:r>
            <w:r w:rsidR="00BB22F8">
              <w:rPr>
                <w:i/>
                <w:sz w:val="16"/>
                <w:szCs w:val="16"/>
              </w:rPr>
              <w:t>_______________</w:t>
            </w:r>
            <w:r w:rsidRPr="007E45E2">
              <w:rPr>
                <w:i/>
                <w:sz w:val="16"/>
                <w:szCs w:val="16"/>
              </w:rPr>
              <w:t>__</w:t>
            </w:r>
          </w:p>
        </w:tc>
      </w:tr>
      <w:tr w:rsidR="00584775" w:rsidRPr="007E45E2" w:rsidTr="006930C7">
        <w:trPr>
          <w:trHeight w:val="212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B1A" w:rsidRPr="007E45E2" w:rsidRDefault="005B7B1A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B1A" w:rsidRPr="007E45E2" w:rsidRDefault="005B7B1A" w:rsidP="00EE0C22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/>
                <w:bCs/>
                <w:sz w:val="16"/>
                <w:szCs w:val="16"/>
              </w:rPr>
              <w:t>Цели установления деловых отношений с Банком</w:t>
            </w:r>
            <w:r w:rsidR="00EE0C22">
              <w:rPr>
                <w:b/>
                <w:bCs/>
                <w:sz w:val="16"/>
                <w:szCs w:val="16"/>
              </w:rPr>
              <w:t xml:space="preserve"> </w:t>
            </w:r>
            <w:r w:rsidR="00EE0C22" w:rsidRPr="00EE0C22">
              <w:rPr>
                <w:i/>
                <w:sz w:val="14"/>
                <w:szCs w:val="14"/>
              </w:rPr>
              <w:t>(заполняется только при приёме на обслуживание)</w:t>
            </w:r>
            <w:r w:rsidR="00EE0C22">
              <w:rPr>
                <w:b/>
                <w:bCs/>
                <w:sz w:val="16"/>
                <w:szCs w:val="16"/>
              </w:rPr>
              <w:t>: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открытие банковского</w:t>
            </w:r>
            <w:proofErr w:type="gramStart"/>
            <w:r w:rsidRPr="007E45E2">
              <w:rPr>
                <w:bCs/>
                <w:sz w:val="16"/>
                <w:szCs w:val="16"/>
              </w:rPr>
              <w:t xml:space="preserve"> (-</w:t>
            </w:r>
            <w:proofErr w:type="gramEnd"/>
            <w:r w:rsidRPr="007E45E2">
              <w:rPr>
                <w:bCs/>
                <w:sz w:val="16"/>
                <w:szCs w:val="16"/>
              </w:rPr>
              <w:t>их) счета (-</w:t>
            </w:r>
            <w:proofErr w:type="spellStart"/>
            <w:r w:rsidRPr="007E45E2">
              <w:rPr>
                <w:bCs/>
                <w:sz w:val="16"/>
                <w:szCs w:val="16"/>
              </w:rPr>
              <w:t>ов</w:t>
            </w:r>
            <w:proofErr w:type="spellEnd"/>
            <w:r w:rsidRPr="007E45E2">
              <w:rPr>
                <w:bCs/>
                <w:sz w:val="16"/>
                <w:szCs w:val="16"/>
              </w:rPr>
              <w:t>)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открытие банковского</w:t>
            </w:r>
            <w:proofErr w:type="gramStart"/>
            <w:r w:rsidRPr="007E45E2">
              <w:rPr>
                <w:bCs/>
                <w:sz w:val="16"/>
                <w:szCs w:val="16"/>
              </w:rPr>
              <w:t xml:space="preserve"> (-</w:t>
            </w:r>
            <w:proofErr w:type="gramEnd"/>
            <w:r w:rsidRPr="007E45E2">
              <w:rPr>
                <w:bCs/>
                <w:sz w:val="16"/>
                <w:szCs w:val="16"/>
              </w:rPr>
              <w:t>их) вклада (-</w:t>
            </w:r>
            <w:proofErr w:type="spellStart"/>
            <w:r w:rsidRPr="007E45E2">
              <w:rPr>
                <w:bCs/>
                <w:sz w:val="16"/>
                <w:szCs w:val="16"/>
              </w:rPr>
              <w:t>ов</w:t>
            </w:r>
            <w:proofErr w:type="spellEnd"/>
            <w:r w:rsidRPr="007E45E2">
              <w:rPr>
                <w:bCs/>
                <w:sz w:val="16"/>
                <w:szCs w:val="16"/>
              </w:rPr>
              <w:t>)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обслуживание зарплатного проекта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получение услуг инкассации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7E45E2">
              <w:rPr>
                <w:bCs/>
                <w:sz w:val="16"/>
                <w:szCs w:val="16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t xml:space="preserve">     управление и др.)</w:t>
            </w:r>
          </w:p>
          <w:p w:rsidR="005B7B1A" w:rsidRPr="007E45E2" w:rsidRDefault="005B7B1A" w:rsidP="00EE0C22">
            <w:pPr>
              <w:spacing w:before="40"/>
              <w:rPr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Cs/>
                <w:sz w:val="16"/>
                <w:szCs w:val="16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5B7B1A" w:rsidRPr="007E45E2" w:rsidRDefault="005B7B1A" w:rsidP="00EE0C22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7E45E2">
              <w:rPr>
                <w:bCs/>
                <w:sz w:val="16"/>
                <w:szCs w:val="16"/>
              </w:rPr>
              <w:sym w:font="Wingdings" w:char="F071"/>
            </w:r>
            <w:r w:rsidRPr="007E45E2">
              <w:rPr>
                <w:b/>
                <w:bCs/>
                <w:sz w:val="16"/>
                <w:szCs w:val="16"/>
              </w:rPr>
              <w:t xml:space="preserve"> </w:t>
            </w:r>
            <w:r w:rsidRPr="007E45E2">
              <w:rPr>
                <w:bCs/>
                <w:sz w:val="16"/>
                <w:szCs w:val="16"/>
              </w:rPr>
              <w:t xml:space="preserve">иное </w:t>
            </w:r>
            <w:r w:rsidRPr="00EE0C22">
              <w:rPr>
                <w:bCs/>
                <w:i/>
                <w:sz w:val="14"/>
                <w:szCs w:val="14"/>
              </w:rPr>
              <w:t>(указать вид услуг</w:t>
            </w:r>
            <w:proofErr w:type="gramStart"/>
            <w:r w:rsidRPr="00EE0C22">
              <w:rPr>
                <w:bCs/>
                <w:i/>
                <w:sz w:val="14"/>
                <w:szCs w:val="14"/>
              </w:rPr>
              <w:t xml:space="preserve"> (-</w:t>
            </w:r>
            <w:proofErr w:type="gramEnd"/>
            <w:r w:rsidRPr="00EE0C22">
              <w:rPr>
                <w:bCs/>
                <w:i/>
                <w:sz w:val="14"/>
                <w:szCs w:val="14"/>
              </w:rPr>
              <w:t>и), продукт)</w:t>
            </w:r>
            <w:r w:rsidRPr="007E45E2">
              <w:rPr>
                <w:bCs/>
                <w:sz w:val="16"/>
                <w:szCs w:val="16"/>
              </w:rPr>
              <w:t xml:space="preserve"> ___________________________________________________________</w:t>
            </w:r>
            <w:r w:rsidR="00EE0C22">
              <w:rPr>
                <w:bCs/>
                <w:sz w:val="16"/>
                <w:szCs w:val="16"/>
              </w:rPr>
              <w:t>___</w:t>
            </w:r>
            <w:r w:rsidRPr="007E45E2">
              <w:rPr>
                <w:bCs/>
                <w:sz w:val="16"/>
                <w:szCs w:val="16"/>
              </w:rPr>
              <w:t>_______________</w:t>
            </w:r>
            <w:r w:rsidR="00EE0C22"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EE0C22" w:rsidRPr="007E45E2" w:rsidTr="006930C7">
        <w:trPr>
          <w:trHeight w:val="728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C22" w:rsidRPr="007E45E2" w:rsidRDefault="00EE0C22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C22" w:rsidRPr="007E6E2D" w:rsidRDefault="00EE0C22" w:rsidP="006930C7">
            <w:pPr>
              <w:tabs>
                <w:tab w:val="left" w:pos="4086"/>
                <w:tab w:val="left" w:pos="5429"/>
                <w:tab w:val="left" w:pos="5698"/>
                <w:tab w:val="left" w:pos="7714"/>
                <w:tab w:val="left" w:pos="7982"/>
              </w:tabs>
              <w:spacing w:before="40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F47A7F">
              <w:rPr>
                <w:b/>
                <w:bCs/>
                <w:sz w:val="16"/>
                <w:szCs w:val="16"/>
                <w:lang w:eastAsia="en-US"/>
              </w:rPr>
              <w:t>Предполагаемый характер деловых отношений с Банком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696AA3">
              <w:rPr>
                <w:bCs/>
                <w:i/>
                <w:sz w:val="14"/>
                <w:szCs w:val="14"/>
              </w:rPr>
              <w:t>(заполняется только при приеме на обслуживание</w:t>
            </w:r>
            <w:r w:rsidRPr="00696AA3">
              <w:rPr>
                <w:rStyle w:val="a6"/>
                <w:bCs/>
                <w:i/>
                <w:sz w:val="14"/>
                <w:szCs w:val="14"/>
              </w:rPr>
              <w:t>)</w:t>
            </w:r>
            <w:r w:rsidRPr="0071112F"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tbl>
            <w:tblPr>
              <w:tblpPr w:leftFromText="180" w:rightFromText="180" w:horzAnchor="margin" w:tblpY="286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8"/>
              <w:gridCol w:w="1551"/>
              <w:gridCol w:w="283"/>
              <w:gridCol w:w="2126"/>
              <w:gridCol w:w="284"/>
              <w:gridCol w:w="1701"/>
            </w:tblGrid>
            <w:tr w:rsidR="00EE0C22" w:rsidRPr="007E6E2D" w:rsidTr="006930C7">
              <w:trPr>
                <w:trHeight w:val="338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Вид операции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Количество операций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Периодичность </w:t>
                  </w:r>
                </w:p>
                <w:p w:rsidR="00EE0C22" w:rsidRPr="007C7595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7C7595">
                    <w:rPr>
                      <w:bCs/>
                      <w:i/>
                      <w:sz w:val="14"/>
                      <w:szCs w:val="14"/>
                      <w:lang w:eastAsia="en-US"/>
                    </w:rPr>
                    <w:t>(за какой период указываются данные – например, за неделю, за месяц, за квартал и т.д.)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C22" w:rsidRPr="007E6E2D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Сумма </w:t>
                  </w:r>
                </w:p>
                <w:p w:rsidR="00EE0C22" w:rsidRPr="007C7595" w:rsidRDefault="00EE0C22" w:rsidP="006930C7">
                  <w:pPr>
                    <w:spacing w:before="40"/>
                    <w:jc w:val="center"/>
                    <w:rPr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7C7595">
                    <w:rPr>
                      <w:bCs/>
                      <w:i/>
                      <w:sz w:val="14"/>
                      <w:szCs w:val="14"/>
                      <w:lang w:eastAsia="en-US"/>
                    </w:rPr>
                    <w:t>(всего за период, с указанием валюты)</w:t>
                  </w: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проведение расчетов с контрагентами </w:t>
                  </w:r>
                  <w:proofErr w:type="gramStart"/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>в</w:t>
                  </w:r>
                  <w:proofErr w:type="gramEnd"/>
                </w:p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    безналичной форме на территории РФ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получение кредитов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проведение международных расчётов****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выплата заработной платы работникам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379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ind w:left="200" w:hanging="182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 проведение операций с наличными денежными средствами </w:t>
                  </w:r>
                  <w:r w:rsidRPr="00B56584">
                    <w:rPr>
                      <w:bCs/>
                      <w:i/>
                      <w:sz w:val="14"/>
                      <w:szCs w:val="14"/>
                    </w:rPr>
                    <w:t>(кроме заработной платы)</w:t>
                  </w:r>
                  <w:r w:rsidRPr="00B56584">
                    <w:rPr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nil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0C22" w:rsidRPr="007E6E2D" w:rsidTr="006930C7">
              <w:trPr>
                <w:trHeight w:val="340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ind w:left="170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- </w:t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по списанию </w:t>
                  </w:r>
                  <w:r w:rsidRPr="00B56584">
                    <w:rPr>
                      <w:bCs/>
                      <w:i/>
                      <w:sz w:val="14"/>
                      <w:szCs w:val="14"/>
                    </w:rPr>
                    <w:t>(уточнить цели)</w:t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  __________</w:t>
                  </w:r>
                  <w:r>
                    <w:rPr>
                      <w:bCs/>
                      <w:sz w:val="16"/>
                      <w:szCs w:val="16"/>
                    </w:rPr>
                    <w:t>________</w:t>
                  </w:r>
                </w:p>
                <w:p w:rsidR="00EE0C22" w:rsidRPr="007E6E2D" w:rsidRDefault="00EE0C22" w:rsidP="006930C7">
                  <w:pPr>
                    <w:ind w:left="318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t xml:space="preserve"> ____________________________________</w:t>
                  </w:r>
                  <w:r>
                    <w:rPr>
                      <w:bCs/>
                      <w:sz w:val="16"/>
                      <w:szCs w:val="16"/>
                    </w:rPr>
                    <w:t>______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0C22" w:rsidRPr="007C7595" w:rsidTr="006930C7">
              <w:trPr>
                <w:trHeight w:val="84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EE0C22" w:rsidRPr="007E6E2D" w:rsidTr="006930C7">
              <w:trPr>
                <w:trHeight w:val="340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ind w:left="170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- </w:t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по зачислению </w:t>
                  </w:r>
                  <w:r w:rsidRPr="00B56584">
                    <w:rPr>
                      <w:bCs/>
                      <w:i/>
                      <w:sz w:val="14"/>
                      <w:szCs w:val="14"/>
                    </w:rPr>
                    <w:t>(уточнить цели)</w:t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  ________</w:t>
                  </w:r>
                  <w:r>
                    <w:rPr>
                      <w:bCs/>
                      <w:sz w:val="16"/>
                      <w:szCs w:val="16"/>
                    </w:rPr>
                    <w:t>________</w:t>
                  </w:r>
                </w:p>
                <w:p w:rsidR="00EE0C22" w:rsidRPr="007E6E2D" w:rsidRDefault="00EE0C22" w:rsidP="006930C7">
                  <w:pPr>
                    <w:ind w:left="318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bCs/>
                      <w:sz w:val="16"/>
                      <w:szCs w:val="16"/>
                    </w:rPr>
                    <w:t>______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размещение средств во вклады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оплата налоговых платежей в бюджет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  <w:lang w:eastAsia="en-US"/>
                    </w:rPr>
                    <w:t xml:space="preserve"> купля/ продажа ценных бумаг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C7595" w:rsidTr="006930C7">
              <w:trPr>
                <w:trHeight w:val="52"/>
              </w:trPr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Cs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8"/>
                      <w:szCs w:val="8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425"/>
              </w:trPr>
              <w:tc>
                <w:tcPr>
                  <w:tcW w:w="39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sym w:font="Wingdings" w:char="F071"/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 иное </w:t>
                  </w:r>
                  <w:r w:rsidRPr="00B56584">
                    <w:rPr>
                      <w:bCs/>
                      <w:i/>
                      <w:sz w:val="14"/>
                      <w:szCs w:val="14"/>
                    </w:rPr>
                    <w:t>(указать вид услуг</w:t>
                  </w:r>
                  <w:proofErr w:type="gramStart"/>
                  <w:r w:rsidRPr="00B56584">
                    <w:rPr>
                      <w:bCs/>
                      <w:i/>
                      <w:sz w:val="14"/>
                      <w:szCs w:val="14"/>
                    </w:rPr>
                    <w:t xml:space="preserve"> (-</w:t>
                  </w:r>
                  <w:proofErr w:type="gramEnd"/>
                  <w:r w:rsidRPr="00B56584">
                    <w:rPr>
                      <w:bCs/>
                      <w:i/>
                      <w:sz w:val="14"/>
                      <w:szCs w:val="14"/>
                    </w:rPr>
                    <w:t>и), продукт)</w:t>
                  </w:r>
                  <w:r w:rsidRPr="007E6E2D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______________</w:t>
                  </w:r>
                </w:p>
                <w:p w:rsidR="00EE0C22" w:rsidRPr="007C7595" w:rsidRDefault="00EE0C22" w:rsidP="006930C7">
                  <w:pPr>
                    <w:rPr>
                      <w:bCs/>
                      <w:sz w:val="16"/>
                      <w:szCs w:val="16"/>
                    </w:rPr>
                  </w:pPr>
                  <w:r w:rsidRPr="007E6E2D">
                    <w:rPr>
                      <w:bCs/>
                      <w:sz w:val="16"/>
                      <w:szCs w:val="16"/>
                    </w:rPr>
                    <w:t>______________________________________</w:t>
                  </w:r>
                  <w:r>
                    <w:rPr>
                      <w:bCs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22" w:rsidRPr="007E6E2D" w:rsidRDefault="00EE0C22" w:rsidP="006930C7">
                  <w:pPr>
                    <w:spacing w:before="40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E0C22" w:rsidRPr="007E6E2D" w:rsidTr="006930C7">
              <w:trPr>
                <w:trHeight w:val="56"/>
              </w:trPr>
              <w:tc>
                <w:tcPr>
                  <w:tcW w:w="39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C22" w:rsidRPr="007E6E2D" w:rsidRDefault="00EE0C22" w:rsidP="006930C7">
                  <w:pPr>
                    <w:spacing w:before="40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0C22" w:rsidRPr="007C7595" w:rsidRDefault="00EE0C22" w:rsidP="006930C7">
                  <w:pPr>
                    <w:spacing w:before="40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EE0C22" w:rsidRPr="00593E09" w:rsidRDefault="00EE0C22" w:rsidP="006930C7">
            <w:pPr>
              <w:spacing w:before="40"/>
              <w:jc w:val="both"/>
              <w:rPr>
                <w:b/>
                <w:bCs/>
                <w:sz w:val="14"/>
                <w:szCs w:val="14"/>
              </w:rPr>
            </w:pPr>
            <w:r w:rsidRPr="00593E09">
              <w:rPr>
                <w:bCs/>
                <w:i/>
                <w:sz w:val="14"/>
                <w:szCs w:val="14"/>
              </w:rPr>
              <w:t xml:space="preserve">**** В случае планируемого проведения международных расчетов или открытия счетов в иностранной валюте перед открытием счета проводится встреча клиента с работниками Управления валютного контроля </w:t>
            </w:r>
            <w:r>
              <w:rPr>
                <w:bCs/>
                <w:i/>
                <w:sz w:val="14"/>
                <w:szCs w:val="14"/>
              </w:rPr>
              <w:t xml:space="preserve">и Управления финансового мониторинга </w:t>
            </w:r>
            <w:r w:rsidRPr="00593E09">
              <w:rPr>
                <w:bCs/>
                <w:i/>
                <w:sz w:val="14"/>
                <w:szCs w:val="14"/>
              </w:rPr>
              <w:t>с целью обсуждения планируемых операций</w:t>
            </w:r>
          </w:p>
        </w:tc>
      </w:tr>
      <w:tr w:rsidR="00EE0C22" w:rsidRPr="008F32E6" w:rsidTr="006930C7">
        <w:trPr>
          <w:trHeight w:val="124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C22" w:rsidRPr="008F32E6" w:rsidRDefault="00EE0C22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22" w:rsidRPr="008F32E6" w:rsidRDefault="00EE0C22" w:rsidP="00CD23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 xml:space="preserve">Цели финансово-хозяйственной деятельности </w:t>
            </w:r>
            <w:r w:rsidRPr="00EE0C22">
              <w:rPr>
                <w:i/>
                <w:sz w:val="14"/>
                <w:szCs w:val="14"/>
              </w:rPr>
              <w:t>(заполняется только при приёме на обслуживание)</w:t>
            </w:r>
            <w:r w:rsidRPr="00EE0C22">
              <w:rPr>
                <w:b/>
                <w:sz w:val="16"/>
                <w:szCs w:val="16"/>
              </w:rPr>
              <w:t>:</w:t>
            </w:r>
          </w:p>
          <w:p w:rsidR="00EE0C22" w:rsidRPr="008F32E6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получение доходов от основной деятельности </w:t>
            </w:r>
          </w:p>
          <w:p w:rsidR="00EE0C22" w:rsidRPr="008F32E6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осуществление финансовых сделок (кредиты, инвестиции, депозиты)</w:t>
            </w:r>
          </w:p>
          <w:p w:rsidR="00EE0C22" w:rsidRPr="008F32E6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оплата расходов, связанных с основной деятельностью </w:t>
            </w:r>
            <w:r w:rsidRPr="00EE0C22">
              <w:rPr>
                <w:bCs/>
                <w:i/>
                <w:sz w:val="14"/>
                <w:szCs w:val="14"/>
              </w:rPr>
              <w:t xml:space="preserve">(в </w:t>
            </w:r>
            <w:proofErr w:type="spellStart"/>
            <w:r w:rsidRPr="00EE0C22">
              <w:rPr>
                <w:bCs/>
                <w:i/>
                <w:sz w:val="14"/>
                <w:szCs w:val="14"/>
              </w:rPr>
              <w:t>т.ч</w:t>
            </w:r>
            <w:proofErr w:type="spellEnd"/>
            <w:r w:rsidRPr="00EE0C22">
              <w:rPr>
                <w:bCs/>
                <w:i/>
                <w:sz w:val="14"/>
                <w:szCs w:val="14"/>
              </w:rPr>
              <w:t>. оплата усл</w:t>
            </w:r>
            <w:r>
              <w:rPr>
                <w:bCs/>
                <w:i/>
                <w:sz w:val="14"/>
                <w:szCs w:val="14"/>
              </w:rPr>
              <w:t>уг/</w:t>
            </w:r>
            <w:r w:rsidRPr="00EE0C22">
              <w:rPr>
                <w:bCs/>
                <w:i/>
                <w:sz w:val="14"/>
                <w:szCs w:val="14"/>
              </w:rPr>
              <w:t>товаров, расходы хозяйственного характера,</w:t>
            </w:r>
            <w:r>
              <w:rPr>
                <w:bCs/>
                <w:i/>
                <w:sz w:val="14"/>
                <w:szCs w:val="14"/>
              </w:rPr>
              <w:t xml:space="preserve"> </w:t>
            </w:r>
            <w:r w:rsidRPr="00EE0C22">
              <w:rPr>
                <w:bCs/>
                <w:i/>
                <w:sz w:val="14"/>
                <w:szCs w:val="14"/>
              </w:rPr>
              <w:t>заработная плата,</w:t>
            </w:r>
            <w:r>
              <w:rPr>
                <w:bCs/>
                <w:i/>
                <w:sz w:val="14"/>
                <w:szCs w:val="14"/>
              </w:rPr>
              <w:t xml:space="preserve"> </w:t>
            </w:r>
            <w:r w:rsidRPr="00EE0C22">
              <w:rPr>
                <w:bCs/>
                <w:i/>
                <w:sz w:val="14"/>
                <w:szCs w:val="14"/>
              </w:rPr>
              <w:t>налоги и др.)</w:t>
            </w:r>
          </w:p>
          <w:p w:rsidR="00EE0C22" w:rsidRPr="00CD2385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иное </w:t>
            </w:r>
            <w:r w:rsidRPr="00CD2385">
              <w:rPr>
                <w:bCs/>
                <w:i/>
                <w:sz w:val="14"/>
                <w:szCs w:val="14"/>
              </w:rPr>
              <w:t>(указать)</w:t>
            </w:r>
            <w:r w:rsidRPr="008F32E6">
              <w:rPr>
                <w:bCs/>
                <w:sz w:val="16"/>
                <w:szCs w:val="16"/>
              </w:rPr>
              <w:t xml:space="preserve"> ___________________</w:t>
            </w:r>
            <w:r w:rsidR="00CD2385">
              <w:rPr>
                <w:bCs/>
                <w:sz w:val="16"/>
                <w:szCs w:val="16"/>
              </w:rPr>
              <w:t>__</w:t>
            </w:r>
            <w:r w:rsidRPr="008F32E6">
              <w:rPr>
                <w:bCs/>
                <w:sz w:val="16"/>
                <w:szCs w:val="16"/>
              </w:rPr>
              <w:t>__________________________________________________________________________</w:t>
            </w:r>
            <w:r w:rsidR="00CD2385">
              <w:rPr>
                <w:bCs/>
                <w:sz w:val="16"/>
                <w:szCs w:val="16"/>
              </w:rPr>
              <w:t>_______________</w:t>
            </w:r>
          </w:p>
        </w:tc>
      </w:tr>
      <w:tr w:rsidR="00EE0C22" w:rsidRPr="008F32E6" w:rsidTr="006930C7">
        <w:trPr>
          <w:trHeight w:val="102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C22" w:rsidRPr="008F32E6" w:rsidRDefault="00EE0C22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22" w:rsidRPr="008F32E6" w:rsidRDefault="00EE0C22" w:rsidP="00CD23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 xml:space="preserve">Источник происхождения денежных средств </w:t>
            </w:r>
          </w:p>
          <w:p w:rsidR="00EE0C22" w:rsidRPr="008F32E6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результаты уставной деятельности </w:t>
            </w:r>
          </w:p>
          <w:p w:rsidR="00EE0C22" w:rsidRPr="008F32E6" w:rsidRDefault="00EE0C22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заёмные средства</w:t>
            </w:r>
          </w:p>
          <w:p w:rsidR="00EE0C22" w:rsidRPr="008F32E6" w:rsidRDefault="00EE0C22" w:rsidP="00CD23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иное </w:t>
            </w:r>
            <w:r w:rsidRPr="00CD2385">
              <w:rPr>
                <w:bCs/>
                <w:i/>
                <w:sz w:val="14"/>
                <w:szCs w:val="14"/>
              </w:rPr>
              <w:t>(указать)</w:t>
            </w:r>
            <w:r w:rsidRPr="008F32E6">
              <w:rPr>
                <w:bCs/>
                <w:sz w:val="16"/>
                <w:szCs w:val="16"/>
              </w:rPr>
              <w:t xml:space="preserve"> _________________________________________________________________________________________</w:t>
            </w:r>
            <w:r w:rsidR="00CD2385">
              <w:rPr>
                <w:bCs/>
                <w:sz w:val="16"/>
                <w:szCs w:val="16"/>
              </w:rPr>
              <w:t>________________</w:t>
            </w:r>
            <w:r w:rsidRPr="008F32E6">
              <w:rPr>
                <w:bCs/>
                <w:sz w:val="16"/>
                <w:szCs w:val="16"/>
              </w:rPr>
              <w:t>_____</w:t>
            </w:r>
          </w:p>
        </w:tc>
      </w:tr>
      <w:tr w:rsidR="00CD2385" w:rsidRPr="008F32E6" w:rsidTr="006930C7">
        <w:trPr>
          <w:trHeight w:val="138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6930C7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Сведения о текущем финансовом положении</w:t>
            </w:r>
          </w:p>
          <w:p w:rsidR="00CD2385" w:rsidRPr="008F32E6" w:rsidRDefault="00CD2385" w:rsidP="006930C7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>Финансовый результат деятельности Клиента за последний отчетный период:</w:t>
            </w:r>
          </w:p>
          <w:p w:rsidR="00CD2385" w:rsidRPr="008F32E6" w:rsidRDefault="00CD2385" w:rsidP="006930C7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положительный</w:t>
            </w:r>
          </w:p>
          <w:p w:rsidR="00CD2385" w:rsidRPr="008F32E6" w:rsidRDefault="00CD2385" w:rsidP="006930C7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отрицательный</w:t>
            </w:r>
          </w:p>
          <w:p w:rsidR="00CD2385" w:rsidRPr="008F32E6" w:rsidRDefault="00CD2385" w:rsidP="006930C7">
            <w:pPr>
              <w:spacing w:before="40"/>
              <w:ind w:left="207" w:hanging="207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организация начала деятельность в текущем периоде, в </w:t>
            </w:r>
            <w:proofErr w:type="gramStart"/>
            <w:r w:rsidRPr="008F32E6">
              <w:rPr>
                <w:bCs/>
                <w:sz w:val="16"/>
                <w:szCs w:val="16"/>
              </w:rPr>
              <w:t>связи</w:t>
            </w:r>
            <w:proofErr w:type="gramEnd"/>
            <w:r w:rsidRPr="008F32E6">
              <w:rPr>
                <w:bCs/>
                <w:sz w:val="16"/>
                <w:szCs w:val="16"/>
              </w:rPr>
              <w:t xml:space="preserve"> с чем информация о финансовом результате за последний отчетный период отсутствует)</w:t>
            </w:r>
          </w:p>
        </w:tc>
      </w:tr>
      <w:tr w:rsidR="00CD2385" w:rsidRPr="008F32E6" w:rsidTr="006930C7">
        <w:trPr>
          <w:trHeight w:val="98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Сведения об открытых юридическим лицом счетах в других кредитных организациях</w:t>
            </w:r>
            <w:r w:rsidRPr="008F32E6">
              <w:rPr>
                <w:bCs/>
                <w:i/>
                <w:sz w:val="16"/>
                <w:szCs w:val="16"/>
              </w:rPr>
              <w:t xml:space="preserve"> </w:t>
            </w:r>
            <w:r w:rsidRPr="00CD2385">
              <w:rPr>
                <w:bCs/>
                <w:i/>
                <w:sz w:val="14"/>
                <w:szCs w:val="14"/>
              </w:rPr>
              <w:t>(указывается номер счета и наименование кредитной организации, в которой открыт счет)</w:t>
            </w:r>
            <w:r w:rsidRPr="008F32E6">
              <w:rPr>
                <w:b/>
                <w:bCs/>
                <w:sz w:val="16"/>
                <w:szCs w:val="16"/>
              </w:rPr>
              <w:t>: 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__________________________________________</w:t>
            </w:r>
          </w:p>
          <w:p w:rsidR="00CD2385" w:rsidRPr="008F32E6" w:rsidRDefault="00CD2385" w:rsidP="00CD2385">
            <w:pPr>
              <w:suppressAutoHyphens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_______________</w:t>
            </w:r>
          </w:p>
          <w:p w:rsidR="00CD2385" w:rsidRPr="008F32E6" w:rsidRDefault="00CD2385" w:rsidP="00CD2385">
            <w:pPr>
              <w:suppressAutoHyphens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_______________</w:t>
            </w:r>
          </w:p>
        </w:tc>
      </w:tr>
      <w:tr w:rsidR="00CD2385" w:rsidRPr="008F32E6" w:rsidTr="006930C7">
        <w:trPr>
          <w:trHeight w:val="208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Информация о деловой репутации:</w:t>
            </w:r>
          </w:p>
          <w:p w:rsidR="00CD2385" w:rsidRPr="008F32E6" w:rsidRDefault="00CD2385" w:rsidP="00CD2385">
            <w:pPr>
              <w:spacing w:before="8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>- отзывы (в произвольной форме) о Вашей организации других клиентов Банка, имеющих с Банком деловые отношения</w:t>
            </w:r>
            <w:r>
              <w:rPr>
                <w:bCs/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8F32E6">
              <w:rPr>
                <w:bCs/>
                <w:sz w:val="16"/>
                <w:szCs w:val="16"/>
              </w:rPr>
              <w:t>прилагаются</w:t>
            </w:r>
            <w:proofErr w:type="gramEnd"/>
            <w:r>
              <w:rPr>
                <w:bCs/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отсутствуют</w:t>
            </w:r>
          </w:p>
          <w:p w:rsidR="00CD2385" w:rsidRPr="008F32E6" w:rsidRDefault="00CD2385" w:rsidP="00CD2385">
            <w:pPr>
              <w:spacing w:before="120"/>
              <w:ind w:left="96" w:hanging="96"/>
              <w:jc w:val="both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>- отзывы (в произвольной письменной форме) от других кредитных организаций, в которых ранее находилась на обслуживании Ваша организация, с информацией этих кредитных организаций об оценке деловой репутации</w:t>
            </w:r>
            <w:r>
              <w:rPr>
                <w:bCs/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8F32E6">
              <w:rPr>
                <w:bCs/>
                <w:sz w:val="16"/>
                <w:szCs w:val="16"/>
              </w:rPr>
              <w:t>прилагаются</w:t>
            </w:r>
            <w:proofErr w:type="gramEnd"/>
            <w:r>
              <w:rPr>
                <w:bCs/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отсутствуют</w:t>
            </w:r>
          </w:p>
          <w:p w:rsidR="00CD2385" w:rsidRPr="008F32E6" w:rsidRDefault="00CD2385" w:rsidP="00CD2385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D2385">
              <w:rPr>
                <w:bCs/>
                <w:sz w:val="16"/>
                <w:szCs w:val="16"/>
              </w:rPr>
              <w:t xml:space="preserve">- </w:t>
            </w:r>
            <w:r w:rsidR="00211DA3">
              <w:rPr>
                <w:bCs/>
                <w:sz w:val="16"/>
                <w:szCs w:val="16"/>
              </w:rPr>
              <w:t xml:space="preserve">информация </w:t>
            </w:r>
            <w:r w:rsidRPr="00CD2385">
              <w:rPr>
                <w:bCs/>
                <w:sz w:val="16"/>
                <w:szCs w:val="16"/>
              </w:rPr>
              <w:t xml:space="preserve">в открытых источниках </w:t>
            </w:r>
            <w:r w:rsidRPr="00CD2385">
              <w:rPr>
                <w:bCs/>
                <w:i/>
                <w:sz w:val="14"/>
                <w:szCs w:val="14"/>
              </w:rPr>
              <w:t>(СМИ, интернет и др.)</w:t>
            </w:r>
            <w:r w:rsidRPr="00CD2385">
              <w:rPr>
                <w:bCs/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spacing w:before="40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8F32E6">
              <w:rPr>
                <w:bCs/>
                <w:sz w:val="16"/>
                <w:szCs w:val="16"/>
              </w:rPr>
              <w:t>отсутствует</w:t>
            </w:r>
            <w:proofErr w:type="gramEnd"/>
            <w:r>
              <w:rPr>
                <w:bCs/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присутствует </w:t>
            </w:r>
            <w:r w:rsidRPr="00CD2385">
              <w:rPr>
                <w:bCs/>
                <w:i/>
                <w:sz w:val="14"/>
                <w:szCs w:val="14"/>
              </w:rPr>
              <w:t>(указать ссылку на источник)</w:t>
            </w:r>
            <w:r w:rsidRPr="008F32E6">
              <w:rPr>
                <w:sz w:val="16"/>
                <w:szCs w:val="16"/>
              </w:rPr>
              <w:t xml:space="preserve"> </w:t>
            </w:r>
            <w:r w:rsidRPr="008F32E6">
              <w:rPr>
                <w:bCs/>
                <w:i/>
                <w:sz w:val="16"/>
                <w:szCs w:val="16"/>
              </w:rPr>
              <w:t>_________________________________________________________________</w:t>
            </w:r>
            <w:r>
              <w:rPr>
                <w:bCs/>
                <w:i/>
                <w:sz w:val="16"/>
                <w:szCs w:val="16"/>
              </w:rPr>
              <w:t>____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 xml:space="preserve"> Источник получения информации о Банке: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Рекомендация работника Банка </w:t>
            </w:r>
            <w:r w:rsidRPr="00CD2385">
              <w:rPr>
                <w:bCs/>
                <w:i/>
                <w:sz w:val="14"/>
                <w:szCs w:val="14"/>
              </w:rPr>
              <w:t>(указать ФИО)</w:t>
            </w:r>
            <w:r w:rsidRPr="008F32E6">
              <w:rPr>
                <w:bCs/>
                <w:i/>
                <w:sz w:val="16"/>
                <w:szCs w:val="16"/>
              </w:rPr>
              <w:t>__________________________________________________</w:t>
            </w:r>
            <w:r>
              <w:rPr>
                <w:bCs/>
                <w:i/>
                <w:sz w:val="16"/>
                <w:szCs w:val="16"/>
              </w:rPr>
              <w:t>_________________</w:t>
            </w:r>
            <w:r w:rsidRPr="008F32E6">
              <w:rPr>
                <w:bCs/>
                <w:i/>
                <w:sz w:val="16"/>
                <w:szCs w:val="16"/>
              </w:rPr>
              <w:t>________________</w:t>
            </w:r>
          </w:p>
          <w:p w:rsidR="00CD2385" w:rsidRPr="008F32E6" w:rsidRDefault="00CD2385" w:rsidP="00CD2385">
            <w:pPr>
              <w:spacing w:before="40"/>
              <w:rPr>
                <w:bCs/>
                <w:i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Клиент – часть группы, </w:t>
            </w:r>
            <w:proofErr w:type="spellStart"/>
            <w:r w:rsidRPr="008F32E6">
              <w:rPr>
                <w:bCs/>
                <w:sz w:val="16"/>
                <w:szCs w:val="16"/>
              </w:rPr>
              <w:t>обслуживающейся</w:t>
            </w:r>
            <w:proofErr w:type="spellEnd"/>
            <w:r w:rsidRPr="008F32E6">
              <w:rPr>
                <w:bCs/>
                <w:sz w:val="16"/>
                <w:szCs w:val="16"/>
              </w:rPr>
              <w:t xml:space="preserve"> в Банке </w:t>
            </w:r>
            <w:r w:rsidRPr="00CD2385">
              <w:rPr>
                <w:bCs/>
                <w:i/>
                <w:sz w:val="14"/>
                <w:szCs w:val="14"/>
              </w:rPr>
              <w:t>(указать наименование)</w:t>
            </w:r>
            <w:r w:rsidRPr="008F32E6">
              <w:rPr>
                <w:bCs/>
                <w:i/>
                <w:sz w:val="16"/>
                <w:szCs w:val="16"/>
              </w:rPr>
              <w:t>__________________________________________</w:t>
            </w:r>
            <w:r>
              <w:rPr>
                <w:bCs/>
                <w:i/>
                <w:sz w:val="16"/>
                <w:szCs w:val="16"/>
              </w:rPr>
              <w:t>__________________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Рекомендация партнера - клиента Банка </w:t>
            </w:r>
            <w:r w:rsidRPr="00CD2385">
              <w:rPr>
                <w:bCs/>
                <w:i/>
                <w:sz w:val="14"/>
                <w:szCs w:val="14"/>
              </w:rPr>
              <w:t>(указать ФИО/наименование организации)</w:t>
            </w:r>
            <w:r w:rsidRPr="00CD2385">
              <w:rPr>
                <w:bCs/>
                <w:sz w:val="14"/>
                <w:szCs w:val="14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t>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Сайт Банка 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Средства массовой информации</w:t>
            </w:r>
          </w:p>
          <w:p w:rsidR="00CD2385" w:rsidRPr="008F32E6" w:rsidRDefault="00CD2385" w:rsidP="00CD2385">
            <w:pPr>
              <w:spacing w:before="4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Близость расположения офиса</w:t>
            </w:r>
          </w:p>
          <w:p w:rsidR="00CD2385" w:rsidRPr="008F32E6" w:rsidRDefault="00CD2385" w:rsidP="00CD2385">
            <w:pPr>
              <w:spacing w:before="40" w:after="12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Иное </w:t>
            </w:r>
            <w:r w:rsidRPr="00CD2385">
              <w:rPr>
                <w:bCs/>
                <w:i/>
                <w:sz w:val="14"/>
                <w:szCs w:val="14"/>
              </w:rPr>
              <w:t>(указать)</w:t>
            </w:r>
            <w:r w:rsidRPr="008F32E6">
              <w:rPr>
                <w:bCs/>
                <w:sz w:val="16"/>
                <w:szCs w:val="16"/>
              </w:rPr>
              <w:t xml:space="preserve"> _____________________________________________________________________________________________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________________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pacing w:before="40"/>
              <w:ind w:right="-1086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Ведение бухгалтерского учёта осуществляет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spacing w:before="40"/>
              <w:ind w:right="-1086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руководитель организации</w:t>
            </w:r>
          </w:p>
          <w:p w:rsidR="00CD2385" w:rsidRPr="008F32E6" w:rsidRDefault="00CD2385" w:rsidP="00CD2385">
            <w:pPr>
              <w:spacing w:before="40"/>
              <w:ind w:right="-1086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работник организации, ответственный за ведение бухгалтерского учета</w:t>
            </w:r>
          </w:p>
          <w:p w:rsidR="00CD2385" w:rsidRPr="008F32E6" w:rsidRDefault="00CD2385" w:rsidP="00CD2385">
            <w:pPr>
              <w:spacing w:before="40" w:after="60"/>
              <w:rPr>
                <w:bCs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специализированная организация</w:t>
            </w:r>
          </w:p>
        </w:tc>
      </w:tr>
      <w:tr w:rsidR="00CD2385" w:rsidRPr="008F32E6" w:rsidTr="006930C7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pacing w:before="40" w:after="60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 xml:space="preserve">Среднесписочная численность работников </w:t>
            </w:r>
            <w:r w:rsidRPr="00CD2385">
              <w:rPr>
                <w:bCs/>
                <w:i/>
                <w:sz w:val="14"/>
                <w:szCs w:val="14"/>
              </w:rPr>
              <w:t>(помимо руководителя и главного бухгалтера)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8F32E6">
              <w:rPr>
                <w:b/>
                <w:bCs/>
                <w:sz w:val="16"/>
                <w:szCs w:val="16"/>
              </w:rPr>
              <w:t xml:space="preserve"> ____________</w:t>
            </w: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8F32E6">
              <w:rPr>
                <w:b/>
                <w:bCs/>
                <w:sz w:val="16"/>
                <w:szCs w:val="16"/>
              </w:rPr>
              <w:t>________________</w:t>
            </w:r>
          </w:p>
        </w:tc>
      </w:tr>
      <w:tr w:rsidR="00CD2385" w:rsidRPr="008F32E6" w:rsidTr="006930C7">
        <w:trPr>
          <w:trHeight w:val="85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7E6E2D" w:rsidRDefault="00CD2385" w:rsidP="006930C7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7E6E2D">
              <w:rPr>
                <w:b/>
                <w:bCs/>
                <w:sz w:val="16"/>
                <w:szCs w:val="16"/>
              </w:rPr>
              <w:t>Номера контактных телефонов и факсов</w:t>
            </w:r>
            <w:r>
              <w:rPr>
                <w:b/>
                <w:bCs/>
                <w:sz w:val="16"/>
                <w:szCs w:val="16"/>
              </w:rPr>
              <w:t xml:space="preserve"> организации:</w:t>
            </w:r>
            <w:r w:rsidRPr="007E6E2D">
              <w:rPr>
                <w:bCs/>
                <w:sz w:val="16"/>
                <w:szCs w:val="16"/>
              </w:rPr>
              <w:t xml:space="preserve"> __________________________________________________</w:t>
            </w:r>
            <w:r>
              <w:rPr>
                <w:bCs/>
                <w:sz w:val="16"/>
                <w:szCs w:val="16"/>
              </w:rPr>
              <w:t>________________________</w:t>
            </w:r>
          </w:p>
          <w:p w:rsidR="00CD2385" w:rsidRPr="007E6E2D" w:rsidRDefault="00CD2385" w:rsidP="006930C7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7E6E2D">
              <w:rPr>
                <w:b/>
                <w:bCs/>
                <w:sz w:val="16"/>
                <w:szCs w:val="16"/>
              </w:rPr>
              <w:t>Адрес электронной почты: _______________________________________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E6E2D">
              <w:rPr>
                <w:b/>
                <w:bCs/>
                <w:sz w:val="16"/>
                <w:szCs w:val="16"/>
              </w:rPr>
              <w:t>Официальный сайт: _____________</w:t>
            </w:r>
            <w:r>
              <w:rPr>
                <w:b/>
                <w:bCs/>
                <w:sz w:val="16"/>
                <w:szCs w:val="16"/>
              </w:rPr>
              <w:t>___</w:t>
            </w:r>
            <w:r w:rsidRPr="007E6E2D">
              <w:rPr>
                <w:b/>
                <w:bCs/>
                <w:sz w:val="16"/>
                <w:szCs w:val="16"/>
              </w:rPr>
              <w:t>_____________</w:t>
            </w:r>
            <w:r>
              <w:rPr>
                <w:b/>
                <w:bCs/>
                <w:sz w:val="16"/>
                <w:szCs w:val="16"/>
              </w:rPr>
              <w:t>____________</w:t>
            </w:r>
          </w:p>
          <w:p w:rsidR="00CD2385" w:rsidRPr="007E6E2D" w:rsidRDefault="00CD2385" w:rsidP="006930C7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7E6E2D">
              <w:rPr>
                <w:b/>
                <w:bCs/>
                <w:sz w:val="16"/>
                <w:szCs w:val="16"/>
              </w:rPr>
              <w:t>Номер контактного телефона лица, ответственного за оформление настоящей Анкеты:</w:t>
            </w:r>
            <w:r w:rsidRPr="007E6E2D">
              <w:rPr>
                <w:b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sz w:val="16"/>
                <w:szCs w:val="16"/>
              </w:rPr>
              <w:t>________________</w:t>
            </w:r>
          </w:p>
        </w:tc>
      </w:tr>
      <w:tr w:rsidR="00CD2385" w:rsidRPr="008F32E6" w:rsidTr="006930C7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 xml:space="preserve">Сведения о юридическом лице в рамках выполнения Банком требований </w:t>
            </w:r>
            <w:r w:rsidRPr="008F32E6">
              <w:rPr>
                <w:b/>
                <w:sz w:val="16"/>
                <w:szCs w:val="16"/>
                <w:lang w:val="en-US"/>
              </w:rPr>
              <w:t>FATCA</w:t>
            </w:r>
            <w:r w:rsidRPr="008F32E6">
              <w:rPr>
                <w:b/>
                <w:sz w:val="16"/>
                <w:szCs w:val="16"/>
              </w:rPr>
              <w:t>:</w:t>
            </w:r>
          </w:p>
        </w:tc>
      </w:tr>
      <w:tr w:rsidR="00CD2385" w:rsidRPr="008F32E6" w:rsidTr="00D43698">
        <w:trPr>
          <w:trHeight w:val="58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 xml:space="preserve">Страной регистрации/учреждения или налогового </w:t>
            </w:r>
            <w:proofErr w:type="spellStart"/>
            <w:r w:rsidRPr="008F32E6">
              <w:rPr>
                <w:b/>
                <w:sz w:val="16"/>
                <w:szCs w:val="16"/>
              </w:rPr>
              <w:t>резидентства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юридического лица является США</w:t>
            </w:r>
          </w:p>
          <w:p w:rsidR="00CD2385" w:rsidRPr="008F32E6" w:rsidRDefault="00CD2385" w:rsidP="006930C7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  <w:r w:rsidR="006930C7">
              <w:rPr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 </w:t>
            </w:r>
            <w:r w:rsidRPr="006930C7">
              <w:rPr>
                <w:i/>
                <w:sz w:val="14"/>
                <w:szCs w:val="14"/>
              </w:rPr>
              <w:t>(указать адрес)</w:t>
            </w:r>
            <w:r w:rsidRPr="008F32E6">
              <w:rPr>
                <w:sz w:val="16"/>
                <w:szCs w:val="16"/>
              </w:rPr>
              <w:t>__________________________________________________________________________________________</w:t>
            </w:r>
            <w:r w:rsidR="006930C7">
              <w:rPr>
                <w:sz w:val="16"/>
                <w:szCs w:val="16"/>
              </w:rPr>
              <w:t>_______</w:t>
            </w:r>
            <w:r w:rsidRPr="008F32E6">
              <w:rPr>
                <w:sz w:val="16"/>
                <w:szCs w:val="16"/>
              </w:rPr>
              <w:t>_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>У организации есть почтовый адрес или фактический адрес в США (включая абонентский адрес или адрес «до востребования»)</w:t>
            </w:r>
          </w:p>
          <w:p w:rsidR="00CD2385" w:rsidRPr="008F32E6" w:rsidRDefault="00CD2385" w:rsidP="006930C7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  <w:r w:rsidR="006930C7">
              <w:rPr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  </w:t>
            </w:r>
            <w:r w:rsidRPr="006930C7">
              <w:rPr>
                <w:i/>
                <w:sz w:val="14"/>
                <w:szCs w:val="14"/>
              </w:rPr>
              <w:t>(указать адрес ниже)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</w:t>
            </w:r>
            <w:r w:rsidR="006930C7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t xml:space="preserve">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почтовый ________________________________________________________________________________________________</w:t>
            </w:r>
            <w:r w:rsidR="006930C7">
              <w:rPr>
                <w:sz w:val="16"/>
                <w:szCs w:val="16"/>
              </w:rPr>
              <w:t>_______________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</w:t>
            </w:r>
            <w:r w:rsidR="006930C7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фактический _____________________________________________________________________________________________</w:t>
            </w:r>
            <w:r w:rsidR="006930C7">
              <w:rPr>
                <w:sz w:val="16"/>
                <w:szCs w:val="16"/>
              </w:rPr>
              <w:t>_______________</w:t>
            </w:r>
          </w:p>
        </w:tc>
      </w:tr>
      <w:tr w:rsidR="00CD2385" w:rsidRPr="008F32E6" w:rsidTr="006930C7">
        <w:trPr>
          <w:trHeight w:val="58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>У юридического лица есть номер телефона (факса), зарегистрированный в США</w:t>
            </w:r>
          </w:p>
          <w:p w:rsidR="00CD2385" w:rsidRPr="008F32E6" w:rsidRDefault="00CD2385" w:rsidP="006930C7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  <w:r w:rsidR="006930C7">
              <w:rPr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 </w:t>
            </w:r>
            <w:r w:rsidRPr="006930C7">
              <w:rPr>
                <w:i/>
                <w:sz w:val="14"/>
                <w:szCs w:val="14"/>
              </w:rPr>
              <w:t>(указать номер телефона/факса)</w:t>
            </w:r>
            <w:r w:rsidRPr="008F32E6">
              <w:rPr>
                <w:sz w:val="16"/>
                <w:szCs w:val="16"/>
              </w:rPr>
              <w:t xml:space="preserve"> __________________________________________________________</w:t>
            </w:r>
            <w:r w:rsidR="006930C7">
              <w:rPr>
                <w:sz w:val="16"/>
                <w:szCs w:val="16"/>
              </w:rPr>
              <w:t>_________</w:t>
            </w:r>
            <w:r w:rsidRPr="008F32E6">
              <w:rPr>
                <w:sz w:val="16"/>
                <w:szCs w:val="16"/>
              </w:rPr>
              <w:t>_________________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>У юридического лица есть действующая доверенность на имя представителя с адресом регистрации/проживания/почтовым/«до востребования» в США</w:t>
            </w:r>
            <w:r w:rsidRPr="008F32E6">
              <w:rPr>
                <w:b/>
                <w:bCs/>
                <w:sz w:val="16"/>
                <w:szCs w:val="16"/>
              </w:rPr>
              <w:t xml:space="preserve"> 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</w:t>
            </w:r>
            <w:proofErr w:type="gramStart"/>
            <w:r w:rsidRPr="008F32E6">
              <w:rPr>
                <w:sz w:val="16"/>
                <w:szCs w:val="16"/>
              </w:rPr>
              <w:t xml:space="preserve">да </w:t>
            </w:r>
            <w:r w:rsidRPr="006930C7">
              <w:rPr>
                <w:i/>
                <w:sz w:val="14"/>
                <w:szCs w:val="14"/>
              </w:rPr>
              <w:t>(указать данные доверенного лица:</w:t>
            </w:r>
            <w:proofErr w:type="gramEnd"/>
            <w:r w:rsidRPr="006930C7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6930C7">
              <w:rPr>
                <w:i/>
                <w:sz w:val="14"/>
                <w:szCs w:val="14"/>
              </w:rPr>
              <w:t>ФИО, данные документа, удостоверяющего личность, адрес в США)</w:t>
            </w:r>
            <w:r w:rsidRPr="008F32E6">
              <w:rPr>
                <w:sz w:val="16"/>
                <w:szCs w:val="16"/>
              </w:rPr>
              <w:t xml:space="preserve"> _________</w:t>
            </w:r>
            <w:r w:rsidR="006930C7">
              <w:rPr>
                <w:sz w:val="16"/>
                <w:szCs w:val="16"/>
              </w:rPr>
              <w:t>___________________________</w:t>
            </w:r>
            <w:r w:rsidRPr="008F32E6">
              <w:rPr>
                <w:sz w:val="16"/>
                <w:szCs w:val="16"/>
              </w:rPr>
              <w:t>____</w:t>
            </w:r>
            <w:proofErr w:type="gramEnd"/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  <w:r w:rsidRPr="008F32E6">
              <w:rPr>
                <w:bCs/>
                <w:sz w:val="16"/>
                <w:szCs w:val="16"/>
              </w:rPr>
              <w:t>__</w:t>
            </w:r>
            <w:r w:rsidR="006930C7">
              <w:rPr>
                <w:bCs/>
                <w:sz w:val="16"/>
                <w:szCs w:val="16"/>
              </w:rPr>
              <w:t>_______________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>Право подписи от имени юридического лица предоставлено лицу с адресом регистрации/проживания/почтовым/«до востребования» в США</w:t>
            </w:r>
            <w:r w:rsidRPr="008F32E6">
              <w:rPr>
                <w:b/>
                <w:bCs/>
                <w:sz w:val="16"/>
                <w:szCs w:val="16"/>
              </w:rPr>
              <w:t xml:space="preserve"> 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</w:t>
            </w:r>
            <w:proofErr w:type="gramStart"/>
            <w:r w:rsidRPr="008F32E6">
              <w:rPr>
                <w:sz w:val="16"/>
                <w:szCs w:val="16"/>
              </w:rPr>
              <w:t xml:space="preserve">да </w:t>
            </w:r>
            <w:r w:rsidRPr="006930C7">
              <w:rPr>
                <w:i/>
                <w:sz w:val="14"/>
                <w:szCs w:val="14"/>
              </w:rPr>
              <w:t>(указать данные лица, имеющего право подписи:</w:t>
            </w:r>
            <w:proofErr w:type="gramEnd"/>
            <w:r w:rsidRPr="006930C7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6930C7">
              <w:rPr>
                <w:i/>
                <w:sz w:val="14"/>
                <w:szCs w:val="14"/>
              </w:rPr>
              <w:t>ФИО, данные документа, удостоверяющего личность, адрес в США)</w:t>
            </w:r>
            <w:r w:rsidRPr="008F32E6">
              <w:rPr>
                <w:sz w:val="16"/>
                <w:szCs w:val="16"/>
              </w:rPr>
              <w:t xml:space="preserve"> __</w:t>
            </w:r>
            <w:r w:rsidR="006930C7">
              <w:rPr>
                <w:sz w:val="16"/>
                <w:szCs w:val="16"/>
              </w:rPr>
              <w:t>____________________________</w:t>
            </w:r>
            <w:proofErr w:type="gramEnd"/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  <w:r w:rsidRPr="008F32E6">
              <w:rPr>
                <w:bCs/>
                <w:sz w:val="16"/>
                <w:szCs w:val="16"/>
              </w:rPr>
              <w:t>__</w:t>
            </w:r>
            <w:r w:rsidR="006930C7">
              <w:rPr>
                <w:bCs/>
                <w:sz w:val="16"/>
                <w:szCs w:val="16"/>
              </w:rPr>
              <w:t>_______________</w:t>
            </w:r>
          </w:p>
        </w:tc>
      </w:tr>
      <w:tr w:rsidR="00CD2385" w:rsidRPr="008F32E6" w:rsidTr="00DE39C9">
        <w:trPr>
          <w:trHeight w:val="53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 w:rsidRPr="008F32E6">
              <w:rPr>
                <w:b/>
                <w:bCs/>
                <w:sz w:val="16"/>
                <w:szCs w:val="16"/>
              </w:rPr>
              <w:t>У организации есть постоянно действующие инструкции (поручения) по перечислению денежных средств на счет, открытый в США:</w:t>
            </w:r>
          </w:p>
          <w:p w:rsidR="00CD2385" w:rsidRPr="008F32E6" w:rsidRDefault="00CD2385" w:rsidP="006930C7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  <w:r w:rsidR="006930C7">
              <w:rPr>
                <w:sz w:val="16"/>
                <w:szCs w:val="16"/>
              </w:rPr>
              <w:t xml:space="preserve">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 </w:t>
            </w:r>
            <w:r w:rsidRPr="008F32E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2385" w:rsidRPr="008F32E6" w:rsidTr="006930C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 xml:space="preserve">В состав собственников / </w:t>
            </w:r>
            <w:proofErr w:type="spellStart"/>
            <w:r w:rsidRPr="008F32E6">
              <w:rPr>
                <w:b/>
                <w:sz w:val="16"/>
                <w:szCs w:val="16"/>
              </w:rPr>
              <w:t>бенефициарных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владельцев / контролирующих лиц организации входят физические или юридические лица, являющиеся налогоплательщиками США*****</w:t>
            </w:r>
          </w:p>
          <w:p w:rsidR="006930C7" w:rsidRPr="00593E09" w:rsidRDefault="006930C7" w:rsidP="006930C7">
            <w:pPr>
              <w:spacing w:before="40"/>
              <w:rPr>
                <w:bCs/>
                <w:sz w:val="16"/>
                <w:szCs w:val="16"/>
              </w:rPr>
            </w:pPr>
            <w:r w:rsidRPr="00593E09">
              <w:rPr>
                <w:bCs/>
                <w:sz w:val="16"/>
                <w:szCs w:val="16"/>
              </w:rPr>
              <w:sym w:font="Wingdings" w:char="F071"/>
            </w:r>
            <w:r w:rsidRPr="00593E09">
              <w:rPr>
                <w:bCs/>
                <w:sz w:val="16"/>
                <w:szCs w:val="16"/>
              </w:rPr>
              <w:t xml:space="preserve"> нет          </w:t>
            </w:r>
            <w:r w:rsidRPr="00593E09">
              <w:rPr>
                <w:bCs/>
                <w:sz w:val="16"/>
                <w:szCs w:val="16"/>
              </w:rPr>
              <w:sym w:font="Wingdings" w:char="F071"/>
            </w:r>
            <w:r w:rsidRPr="00593E09">
              <w:rPr>
                <w:bCs/>
                <w:sz w:val="16"/>
                <w:szCs w:val="16"/>
              </w:rPr>
              <w:t xml:space="preserve"> да </w:t>
            </w:r>
          </w:p>
          <w:p w:rsidR="006930C7" w:rsidRDefault="006930C7" w:rsidP="006930C7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4"/>
                <w:szCs w:val="14"/>
              </w:rPr>
            </w:pPr>
            <w:proofErr w:type="gramStart"/>
            <w:r w:rsidRPr="00593E09">
              <w:rPr>
                <w:i/>
                <w:sz w:val="14"/>
                <w:szCs w:val="14"/>
              </w:rPr>
              <w:t xml:space="preserve">В случае положительного ответа указать сведения о </w:t>
            </w:r>
            <w:proofErr w:type="spellStart"/>
            <w:r w:rsidRPr="00593E09">
              <w:rPr>
                <w:i/>
                <w:sz w:val="14"/>
                <w:szCs w:val="14"/>
              </w:rPr>
              <w:t>бенефициарном</w:t>
            </w:r>
            <w:proofErr w:type="spellEnd"/>
            <w:r w:rsidRPr="00593E09">
              <w:rPr>
                <w:i/>
                <w:sz w:val="14"/>
                <w:szCs w:val="14"/>
              </w:rPr>
              <w:t xml:space="preserve"> владельце: для юридического лица - наименование организации, ИНН/его аналог (при наличии), рег. номер, дата регистрации, адрес регистрации, количество акций (размер доли); для физического лица - ФИО, наименование документа, удостоверяющего личность, серия, номер, кем и когда выдан документ, дата и место рождения, адрес регистрации, количество акций (размер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93E09">
              <w:rPr>
                <w:i/>
                <w:sz w:val="14"/>
                <w:szCs w:val="14"/>
              </w:rPr>
              <w:t>доли):</w:t>
            </w:r>
            <w:r w:rsidRPr="00593E09">
              <w:rPr>
                <w:sz w:val="14"/>
                <w:szCs w:val="14"/>
              </w:rPr>
              <w:t>________________________</w:t>
            </w:r>
            <w:r>
              <w:rPr>
                <w:sz w:val="14"/>
                <w:szCs w:val="14"/>
              </w:rPr>
              <w:t>____</w:t>
            </w:r>
            <w:proofErr w:type="gramEnd"/>
          </w:p>
          <w:p w:rsidR="006930C7" w:rsidRPr="00593E09" w:rsidRDefault="006930C7" w:rsidP="006930C7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4"/>
                <w:szCs w:val="14"/>
              </w:rPr>
            </w:pPr>
            <w:r w:rsidRPr="00593E09"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  <w:r>
              <w:rPr>
                <w:sz w:val="14"/>
                <w:szCs w:val="14"/>
              </w:rPr>
              <w:t>________</w:t>
            </w:r>
          </w:p>
          <w:p w:rsidR="006930C7" w:rsidRPr="0071112F" w:rsidRDefault="006930C7" w:rsidP="006930C7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>*****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71112F">
              <w:rPr>
                <w:i/>
                <w:sz w:val="14"/>
                <w:szCs w:val="14"/>
              </w:rPr>
              <w:t xml:space="preserve"> Критерии отнесения физических лиц к категории налогоплательщиков США (достаточно одного признака):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>гражданство США, вид на жительство на территории США (форма I-551 - «</w:t>
            </w:r>
            <w:proofErr w:type="spellStart"/>
            <w:r w:rsidRPr="0071112F">
              <w:rPr>
                <w:i/>
                <w:sz w:val="14"/>
                <w:szCs w:val="14"/>
              </w:rPr>
              <w:t>Green</w:t>
            </w:r>
            <w:proofErr w:type="spellEnd"/>
            <w:r w:rsidRPr="0071112F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1112F">
              <w:rPr>
                <w:i/>
                <w:sz w:val="14"/>
                <w:szCs w:val="14"/>
              </w:rPr>
              <w:t>Card</w:t>
            </w:r>
            <w:proofErr w:type="spellEnd"/>
            <w:r w:rsidRPr="0071112F">
              <w:rPr>
                <w:i/>
                <w:sz w:val="14"/>
                <w:szCs w:val="14"/>
              </w:rPr>
              <w:t xml:space="preserve">»), разрешение на постоянное пребывание на территории США; </w:t>
            </w:r>
            <w:proofErr w:type="gramStart"/>
            <w:r w:rsidRPr="0071112F">
              <w:rPr>
                <w:i/>
                <w:sz w:val="14"/>
                <w:szCs w:val="14"/>
              </w:rPr>
              <w:t>долгосрочное пребывание на территории США в течение последних трех лет (долгосрочным считается пребывание, если срок нахождения на территории США составляет не менее 31 дня в течение текущего календарного года и/или не менее 183 дней в течение последних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</w:t>
            </w:r>
            <w:proofErr w:type="gramEnd"/>
            <w:r w:rsidRPr="0071112F">
              <w:rPr>
                <w:i/>
                <w:sz w:val="14"/>
                <w:szCs w:val="14"/>
              </w:rPr>
              <w:t xml:space="preserve"> иностранного государства в текущем году, а также в двух предшествующих годах, умножается на установленный коэффициент: коэффициент для текущего года равен 1 (т.е. учитываются все дни, проведенные в США в текущем году), коэффициент предшествующего года равен 1/3, коэффициент позапрошлого года равен 1/6); 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«Q»;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proofErr w:type="gramStart"/>
            <w:r w:rsidRPr="0071112F">
              <w:rPr>
                <w:i/>
                <w:sz w:val="14"/>
                <w:szCs w:val="14"/>
              </w:rPr>
              <w:t xml:space="preserve">место рождения в США, Пуэрто-Рико, Виргинских о-вах, о-ве Гуам; </w:t>
            </w:r>
            <w:proofErr w:type="gramEnd"/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 xml:space="preserve">адрес (домашний или почтовый, включая адрес «до востребования» или абонентский ящик) в США; 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 xml:space="preserve">номер телефона (факса), зарегистрированный в США; 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lastRenderedPageBreak/>
              <w:t xml:space="preserve">постоянно действующие инструкции (поручения) по перечислению денежных средств на счет, открытый в США; 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 xml:space="preserve">доверенность, выданная лицу с адресом в США; 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>право подписи предоставлено лицу с адресом в США.</w:t>
            </w:r>
          </w:p>
          <w:p w:rsidR="006930C7" w:rsidRPr="0071112F" w:rsidRDefault="006930C7" w:rsidP="006930C7">
            <w:pPr>
              <w:suppressAutoHyphens/>
              <w:autoSpaceDE w:val="0"/>
              <w:autoSpaceDN w:val="0"/>
              <w:adjustRightInd w:val="0"/>
              <w:spacing w:before="40"/>
              <w:ind w:left="670" w:hanging="211"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>Юридическое лицо является налогоплательщиком США, если более 10% его акций (долей участия) принадлежит: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i/>
                <w:sz w:val="14"/>
                <w:szCs w:val="14"/>
              </w:rPr>
            </w:pPr>
            <w:r w:rsidRPr="0071112F">
              <w:rPr>
                <w:i/>
                <w:sz w:val="14"/>
                <w:szCs w:val="14"/>
              </w:rPr>
              <w:t>физическому лицу, которое признается налогоплательщиком США на основании критериев, изложенных в комментарии к настоящему пункту (см. выше); или</w:t>
            </w:r>
          </w:p>
          <w:p w:rsidR="006930C7" w:rsidRPr="0071112F" w:rsidRDefault="006930C7" w:rsidP="006930C7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40"/>
              <w:ind w:left="670" w:hanging="211"/>
              <w:contextualSpacing/>
              <w:jc w:val="both"/>
              <w:rPr>
                <w:b/>
                <w:bCs/>
                <w:sz w:val="14"/>
                <w:szCs w:val="14"/>
              </w:rPr>
            </w:pPr>
            <w:proofErr w:type="gramStart"/>
            <w:r w:rsidRPr="0071112F">
              <w:rPr>
                <w:i/>
                <w:sz w:val="14"/>
                <w:szCs w:val="14"/>
              </w:rPr>
              <w:t xml:space="preserve">юридическому лицу, зарегистрированному/учрежденному на территории США, не относящемуся к категории юридических лиц, исключенных из состава специально указанных налоговых резидентов, если более 50% (по отдельности или в совокупности) совокупного дохода такой организации за предшествующий год составляют «пассивные доходы», и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 </w:t>
            </w:r>
            <w:proofErr w:type="gramEnd"/>
          </w:p>
          <w:p w:rsidR="006930C7" w:rsidRPr="0071112F" w:rsidRDefault="006930C7" w:rsidP="006930C7">
            <w:pPr>
              <w:pStyle w:val="a3"/>
              <w:suppressAutoHyphens/>
              <w:autoSpaceDE w:val="0"/>
              <w:autoSpaceDN w:val="0"/>
              <w:adjustRightInd w:val="0"/>
              <w:spacing w:before="40"/>
              <w:ind w:left="670" w:hanging="211"/>
              <w:jc w:val="both"/>
              <w:rPr>
                <w:i/>
                <w:sz w:val="14"/>
                <w:szCs w:val="14"/>
              </w:rPr>
            </w:pPr>
            <w:proofErr w:type="spellStart"/>
            <w:r w:rsidRPr="0071112F">
              <w:rPr>
                <w:i/>
                <w:sz w:val="14"/>
                <w:szCs w:val="14"/>
              </w:rPr>
              <w:t>Бенефициарные</w:t>
            </w:r>
            <w:proofErr w:type="spellEnd"/>
            <w:r w:rsidRPr="0071112F">
              <w:rPr>
                <w:i/>
                <w:sz w:val="14"/>
                <w:szCs w:val="14"/>
              </w:rPr>
              <w:t xml:space="preserve"> владельцы (контролирующие лица) в отношении указанных организаций определяются на дату проведения идентификации.</w:t>
            </w:r>
          </w:p>
          <w:p w:rsidR="00CD2385" w:rsidRPr="008F32E6" w:rsidRDefault="006930C7" w:rsidP="006930C7">
            <w:pPr>
              <w:pStyle w:val="a3"/>
              <w:suppressAutoHyphens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16"/>
                <w:szCs w:val="16"/>
              </w:rPr>
            </w:pPr>
            <w:r w:rsidRPr="0071112F">
              <w:rPr>
                <w:i/>
                <w:sz w:val="14"/>
                <w:szCs w:val="14"/>
              </w:rPr>
              <w:t>Подробную информацию по перечню юридических лиц, исключенных из состава специально указанных налоговых резидентов, структуре пассивных доходов организации, а также иным вопросам, связанным с заполнением Анкеты клиента, можно получить у работника Банка, осуществляющего прием документов на открытие счета.</w:t>
            </w:r>
          </w:p>
        </w:tc>
      </w:tr>
      <w:tr w:rsidR="00CD2385" w:rsidRPr="008F32E6" w:rsidTr="00D43698">
        <w:trPr>
          <w:trHeight w:val="208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>Организ</w:t>
            </w:r>
            <w:bookmarkStart w:id="0" w:name="_GoBack"/>
            <w:bookmarkEnd w:id="0"/>
            <w:r w:rsidRPr="008F32E6">
              <w:rPr>
                <w:b/>
                <w:sz w:val="16"/>
                <w:szCs w:val="16"/>
              </w:rPr>
              <w:t xml:space="preserve">ация попадает под определение финансового института для целей FATCA: </w:t>
            </w:r>
          </w:p>
          <w:p w:rsidR="00CD2385" w:rsidRPr="008F32E6" w:rsidRDefault="00CD2385" w:rsidP="00CD238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i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 </w:t>
            </w:r>
            <w:r w:rsidRPr="006930C7">
              <w:rPr>
                <w:i/>
                <w:sz w:val="14"/>
                <w:szCs w:val="14"/>
              </w:rPr>
              <w:t xml:space="preserve">(указать вид финансового института, а также ответить на вопросы пункта </w:t>
            </w:r>
            <w:r w:rsidR="006930C7">
              <w:rPr>
                <w:i/>
                <w:sz w:val="14"/>
                <w:szCs w:val="14"/>
              </w:rPr>
              <w:t>41 Анкеты</w:t>
            </w:r>
            <w:r w:rsidRPr="006930C7">
              <w:rPr>
                <w:i/>
                <w:sz w:val="14"/>
                <w:szCs w:val="14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i/>
                <w:sz w:val="16"/>
                <w:szCs w:val="16"/>
              </w:rPr>
              <w:t xml:space="preserve">    </w:t>
            </w:r>
            <w:r w:rsidR="006930C7">
              <w:rPr>
                <w:i/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Банковская организация (</w:t>
            </w:r>
            <w:proofErr w:type="spellStart"/>
            <w:r w:rsidRPr="008F32E6">
              <w:rPr>
                <w:sz w:val="16"/>
                <w:szCs w:val="16"/>
              </w:rPr>
              <w:t>depository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institution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</w:t>
            </w:r>
            <w:r w:rsidR="006930C7">
              <w:rPr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Депозитарная организация (</w:t>
            </w:r>
            <w:proofErr w:type="spellStart"/>
            <w:r w:rsidRPr="008F32E6">
              <w:rPr>
                <w:sz w:val="16"/>
                <w:szCs w:val="16"/>
              </w:rPr>
              <w:t>custodial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institution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</w:t>
            </w:r>
            <w:r w:rsidR="006930C7">
              <w:rPr>
                <w:sz w:val="16"/>
                <w:szCs w:val="16"/>
              </w:rPr>
              <w:t xml:space="preserve">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Инвестиционная компания (</w:t>
            </w:r>
            <w:proofErr w:type="spellStart"/>
            <w:r w:rsidRPr="008F32E6">
              <w:rPr>
                <w:sz w:val="16"/>
                <w:szCs w:val="16"/>
              </w:rPr>
              <w:t>investment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company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</w:t>
            </w:r>
            <w:r w:rsidR="006930C7">
              <w:rPr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Холдинговая компания (</w:t>
            </w:r>
            <w:proofErr w:type="spellStart"/>
            <w:r w:rsidRPr="008F32E6">
              <w:rPr>
                <w:sz w:val="16"/>
                <w:szCs w:val="16"/>
              </w:rPr>
              <w:t>Holding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company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</w:t>
            </w:r>
            <w:r w:rsidR="006930C7">
              <w:rPr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Казначейская компания (</w:t>
            </w:r>
            <w:proofErr w:type="spellStart"/>
            <w:r w:rsidRPr="008F32E6">
              <w:rPr>
                <w:sz w:val="16"/>
                <w:szCs w:val="16"/>
              </w:rPr>
              <w:t>Treasury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Center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 w:after="6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</w:t>
            </w:r>
            <w:r w:rsidR="006930C7">
              <w:rPr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 xml:space="preserve">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Страховая компания (</w:t>
            </w:r>
            <w:proofErr w:type="spellStart"/>
            <w:r w:rsidRPr="008F32E6">
              <w:rPr>
                <w:sz w:val="16"/>
                <w:szCs w:val="16"/>
              </w:rPr>
              <w:t>Insurance</w:t>
            </w:r>
            <w:proofErr w:type="spellEnd"/>
            <w:r w:rsidRPr="008F32E6">
              <w:rPr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sz w:val="16"/>
                <w:szCs w:val="16"/>
              </w:rPr>
              <w:t>institution</w:t>
            </w:r>
            <w:proofErr w:type="spellEnd"/>
            <w:r w:rsidRPr="008F32E6">
              <w:rPr>
                <w:sz w:val="16"/>
                <w:szCs w:val="16"/>
              </w:rPr>
              <w:t>)</w:t>
            </w:r>
          </w:p>
        </w:tc>
      </w:tr>
      <w:tr w:rsidR="00CD2385" w:rsidRPr="008F32E6" w:rsidTr="00D43698">
        <w:trPr>
          <w:trHeight w:val="60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385" w:rsidRPr="008F32E6" w:rsidRDefault="00CD2385" w:rsidP="006930C7">
            <w:pPr>
              <w:pStyle w:val="a3"/>
              <w:numPr>
                <w:ilvl w:val="0"/>
                <w:numId w:val="1"/>
              </w:numPr>
              <w:spacing w:before="60"/>
              <w:ind w:left="0" w:firstLine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b/>
                <w:i/>
                <w:sz w:val="16"/>
                <w:szCs w:val="16"/>
              </w:rPr>
            </w:pPr>
            <w:r w:rsidRPr="008F32E6">
              <w:rPr>
                <w:b/>
                <w:i/>
                <w:sz w:val="16"/>
                <w:szCs w:val="16"/>
              </w:rPr>
              <w:t xml:space="preserve">Заполняется при положительном ответе на вопрос пункта </w:t>
            </w:r>
            <w:r w:rsidR="006930C7">
              <w:rPr>
                <w:b/>
                <w:i/>
                <w:sz w:val="16"/>
                <w:szCs w:val="16"/>
              </w:rPr>
              <w:t>40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b/>
                <w:sz w:val="16"/>
                <w:szCs w:val="16"/>
              </w:rPr>
            </w:pPr>
            <w:r w:rsidRPr="008F32E6">
              <w:rPr>
                <w:b/>
                <w:sz w:val="16"/>
                <w:szCs w:val="16"/>
              </w:rPr>
              <w:t xml:space="preserve">Укажите, есть ли у Вашей финансовой организации </w:t>
            </w:r>
            <w:proofErr w:type="spellStart"/>
            <w:r w:rsidRPr="008F32E6">
              <w:rPr>
                <w:b/>
                <w:sz w:val="16"/>
                <w:szCs w:val="16"/>
              </w:rPr>
              <w:t>Global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b/>
                <w:sz w:val="16"/>
                <w:szCs w:val="16"/>
              </w:rPr>
              <w:t>Intermediary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b/>
                <w:sz w:val="16"/>
                <w:szCs w:val="16"/>
              </w:rPr>
              <w:t>Identification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32E6">
              <w:rPr>
                <w:b/>
                <w:sz w:val="16"/>
                <w:szCs w:val="16"/>
              </w:rPr>
              <w:t>Number</w:t>
            </w:r>
            <w:proofErr w:type="spellEnd"/>
            <w:r w:rsidRPr="008F32E6">
              <w:rPr>
                <w:b/>
                <w:sz w:val="16"/>
                <w:szCs w:val="16"/>
              </w:rPr>
              <w:t xml:space="preserve"> (GIIN) для целей FATCA:</w:t>
            </w:r>
          </w:p>
          <w:p w:rsidR="00CD2385" w:rsidRPr="008F32E6" w:rsidRDefault="00CD2385" w:rsidP="006930C7">
            <w:pPr>
              <w:autoSpaceDE w:val="0"/>
              <w:autoSpaceDN w:val="0"/>
              <w:adjustRightInd w:val="0"/>
              <w:spacing w:before="120"/>
              <w:rPr>
                <w:i/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да, у организации есть </w:t>
            </w:r>
            <w:r w:rsidRPr="008F32E6">
              <w:rPr>
                <w:sz w:val="16"/>
                <w:szCs w:val="16"/>
                <w:lang w:val="en-US"/>
              </w:rPr>
              <w:t>GIIN</w:t>
            </w:r>
            <w:r w:rsidRPr="008F32E6">
              <w:rPr>
                <w:sz w:val="16"/>
                <w:szCs w:val="16"/>
              </w:rPr>
              <w:t xml:space="preserve"> </w:t>
            </w:r>
            <w:r w:rsidRPr="006930C7">
              <w:rPr>
                <w:i/>
                <w:sz w:val="14"/>
                <w:szCs w:val="14"/>
              </w:rPr>
              <w:t>(при выборе данного ответа заполните подпункты ниже)</w:t>
            </w:r>
            <w:r w:rsidRPr="008F32E6">
              <w:rPr>
                <w:i/>
                <w:sz w:val="16"/>
                <w:szCs w:val="16"/>
              </w:rPr>
              <w:t xml:space="preserve"> </w:t>
            </w:r>
          </w:p>
          <w:p w:rsidR="00CD2385" w:rsidRPr="008F32E6" w:rsidRDefault="00CD2385" w:rsidP="006930C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40" w:hanging="170"/>
              <w:contextualSpacing/>
              <w:jc w:val="both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Номер GIIN ______________________________________________________________________________________________</w:t>
            </w:r>
            <w:r w:rsidR="006930C7">
              <w:rPr>
                <w:sz w:val="16"/>
                <w:szCs w:val="16"/>
              </w:rPr>
              <w:t>_______________</w:t>
            </w:r>
          </w:p>
          <w:p w:rsidR="00CD2385" w:rsidRPr="008F32E6" w:rsidRDefault="00CD2385" w:rsidP="006930C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40" w:hanging="170"/>
              <w:contextualSpacing/>
              <w:jc w:val="both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Наименование организации на английском языке, указанное в регистрационной форме по FATCA:_____________________</w:t>
            </w:r>
            <w:r w:rsidR="006930C7">
              <w:rPr>
                <w:sz w:val="16"/>
                <w:szCs w:val="16"/>
              </w:rPr>
              <w:t>_______________</w:t>
            </w:r>
          </w:p>
          <w:p w:rsidR="00CD2385" w:rsidRPr="008F32E6" w:rsidRDefault="00CD2385" w:rsidP="006930C7">
            <w:pPr>
              <w:pStyle w:val="a3"/>
              <w:autoSpaceDE w:val="0"/>
              <w:autoSpaceDN w:val="0"/>
              <w:adjustRightInd w:val="0"/>
              <w:spacing w:before="40"/>
              <w:ind w:left="340"/>
              <w:jc w:val="both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_____________________________________________________________________________________________</w:t>
            </w:r>
            <w:r w:rsidRPr="008F32E6">
              <w:rPr>
                <w:sz w:val="16"/>
                <w:szCs w:val="16"/>
                <w:lang w:val="en-US"/>
              </w:rPr>
              <w:t>___________</w:t>
            </w:r>
            <w:r w:rsidRPr="008F32E6">
              <w:rPr>
                <w:sz w:val="16"/>
                <w:szCs w:val="16"/>
              </w:rPr>
              <w:t>_</w:t>
            </w:r>
            <w:r w:rsidR="006930C7">
              <w:rPr>
                <w:sz w:val="16"/>
                <w:szCs w:val="16"/>
              </w:rPr>
              <w:t>_______________</w:t>
            </w:r>
          </w:p>
          <w:p w:rsidR="00CD2385" w:rsidRPr="006930C7" w:rsidRDefault="00CD2385" w:rsidP="006930C7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40"/>
              <w:ind w:left="340" w:hanging="170"/>
              <w:contextualSpacing/>
              <w:jc w:val="both"/>
              <w:rPr>
                <w:sz w:val="16"/>
                <w:szCs w:val="16"/>
              </w:rPr>
            </w:pPr>
            <w:r w:rsidRPr="006930C7">
              <w:rPr>
                <w:sz w:val="16"/>
                <w:szCs w:val="16"/>
              </w:rPr>
              <w:t>Данные   ответственного  сотрудника   (</w:t>
            </w:r>
            <w:proofErr w:type="spellStart"/>
            <w:r w:rsidRPr="006930C7">
              <w:rPr>
                <w:sz w:val="16"/>
                <w:szCs w:val="16"/>
              </w:rPr>
              <w:t>Responsible</w:t>
            </w:r>
            <w:proofErr w:type="spellEnd"/>
            <w:r w:rsidRPr="006930C7">
              <w:rPr>
                <w:sz w:val="16"/>
                <w:szCs w:val="16"/>
              </w:rPr>
              <w:t xml:space="preserve">   </w:t>
            </w:r>
            <w:proofErr w:type="spellStart"/>
            <w:r w:rsidRPr="006930C7">
              <w:rPr>
                <w:sz w:val="16"/>
                <w:szCs w:val="16"/>
              </w:rPr>
              <w:t>Officer</w:t>
            </w:r>
            <w:proofErr w:type="spellEnd"/>
            <w:r w:rsidRPr="006930C7">
              <w:rPr>
                <w:sz w:val="16"/>
                <w:szCs w:val="16"/>
              </w:rPr>
              <w:t>)   и   контактных   лиц  (</w:t>
            </w:r>
            <w:proofErr w:type="spellStart"/>
            <w:r w:rsidRPr="006930C7">
              <w:rPr>
                <w:sz w:val="16"/>
                <w:szCs w:val="16"/>
              </w:rPr>
              <w:t>Point</w:t>
            </w:r>
            <w:proofErr w:type="spellEnd"/>
            <w:r w:rsidRPr="006930C7">
              <w:rPr>
                <w:sz w:val="16"/>
                <w:szCs w:val="16"/>
              </w:rPr>
              <w:t xml:space="preserve">  </w:t>
            </w:r>
            <w:proofErr w:type="spellStart"/>
            <w:r w:rsidRPr="006930C7">
              <w:rPr>
                <w:sz w:val="16"/>
                <w:szCs w:val="16"/>
              </w:rPr>
              <w:t>of</w:t>
            </w:r>
            <w:proofErr w:type="spellEnd"/>
            <w:r w:rsidRPr="006930C7">
              <w:rPr>
                <w:sz w:val="16"/>
                <w:szCs w:val="16"/>
              </w:rPr>
              <w:t xml:space="preserve">  </w:t>
            </w:r>
            <w:proofErr w:type="spellStart"/>
            <w:r w:rsidRPr="006930C7">
              <w:rPr>
                <w:sz w:val="16"/>
                <w:szCs w:val="16"/>
              </w:rPr>
              <w:t>Contacts</w:t>
            </w:r>
            <w:proofErr w:type="spellEnd"/>
            <w:r w:rsidRPr="006930C7">
              <w:rPr>
                <w:sz w:val="16"/>
                <w:szCs w:val="16"/>
              </w:rPr>
              <w:t xml:space="preserve">)  по  FATCA </w:t>
            </w:r>
            <w:r w:rsidRPr="006930C7">
              <w:rPr>
                <w:i/>
                <w:sz w:val="14"/>
                <w:szCs w:val="14"/>
              </w:rPr>
              <w:t>(ФИО, должность, номера контактных телефонов и факсов, адреса электронной почты)</w:t>
            </w:r>
            <w:r w:rsidRPr="006930C7">
              <w:rPr>
                <w:sz w:val="16"/>
                <w:szCs w:val="16"/>
              </w:rPr>
              <w:t>:_________________________________</w:t>
            </w:r>
            <w:r w:rsidR="006930C7">
              <w:rPr>
                <w:sz w:val="16"/>
                <w:szCs w:val="16"/>
              </w:rPr>
              <w:t>_______________________________________</w:t>
            </w:r>
          </w:p>
          <w:p w:rsidR="00CD2385" w:rsidRPr="008F32E6" w:rsidRDefault="00CD2385" w:rsidP="006930C7">
            <w:pPr>
              <w:pStyle w:val="a3"/>
              <w:autoSpaceDE w:val="0"/>
              <w:autoSpaceDN w:val="0"/>
              <w:adjustRightInd w:val="0"/>
              <w:spacing w:before="40"/>
              <w:ind w:left="340"/>
              <w:jc w:val="both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_________________________________________________________________________________________________________</w:t>
            </w:r>
            <w:r w:rsidR="006930C7">
              <w:rPr>
                <w:sz w:val="16"/>
                <w:szCs w:val="16"/>
              </w:rPr>
              <w:t>_______________</w:t>
            </w:r>
          </w:p>
          <w:p w:rsidR="00CD2385" w:rsidRPr="008F32E6" w:rsidRDefault="00CD2385" w:rsidP="00CD2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40" w:hanging="170"/>
              <w:contextualSpacing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Статус организации для целей FATCA:</w:t>
            </w:r>
          </w:p>
          <w:p w:rsidR="00CD2385" w:rsidRPr="00DE39C9" w:rsidRDefault="00CD2385" w:rsidP="00DE39C9">
            <w:pPr>
              <w:autoSpaceDE w:val="0"/>
              <w:autoSpaceDN w:val="0"/>
              <w:adjustRightInd w:val="0"/>
              <w:spacing w:before="40"/>
              <w:ind w:left="541" w:hanging="532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Участвующий финансовый институт (ФИ), предоставляющий информацию в рамках прямого соглашения с </w:t>
            </w:r>
            <w:r w:rsidRPr="008F32E6">
              <w:rPr>
                <w:sz w:val="16"/>
                <w:szCs w:val="16"/>
                <w:lang w:val="en-US"/>
              </w:rPr>
              <w:t>IRS</w:t>
            </w:r>
            <w:r w:rsidR="00DE39C9">
              <w:rPr>
                <w:sz w:val="16"/>
                <w:szCs w:val="16"/>
              </w:rPr>
              <w:t xml:space="preserve"> </w:t>
            </w:r>
            <w:r w:rsidRPr="00DE39C9">
              <w:rPr>
                <w:i/>
                <w:sz w:val="14"/>
                <w:szCs w:val="14"/>
              </w:rPr>
              <w:t>(</w:t>
            </w:r>
            <w:r w:rsidRPr="00DE39C9">
              <w:rPr>
                <w:i/>
                <w:sz w:val="14"/>
                <w:szCs w:val="14"/>
                <w:lang w:val="en-US"/>
              </w:rPr>
              <w:t>Participating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FFI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  <w:lang w:val="en-US"/>
              </w:rPr>
              <w:t>notcovered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by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IGA</w:t>
            </w:r>
            <w:r w:rsidRPr="00DE39C9">
              <w:rPr>
                <w:i/>
                <w:sz w:val="14"/>
                <w:szCs w:val="14"/>
              </w:rPr>
              <w:t>)</w:t>
            </w:r>
            <w:r w:rsidRPr="00DE39C9">
              <w:rPr>
                <w:sz w:val="16"/>
                <w:szCs w:val="16"/>
              </w:rPr>
              <w:t>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DE39C9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ФИ, </w:t>
            </w:r>
            <w:proofErr w:type="gramStart"/>
            <w:r w:rsidRPr="008F32E6">
              <w:rPr>
                <w:sz w:val="16"/>
                <w:szCs w:val="16"/>
              </w:rPr>
              <w:t>предоставляющий</w:t>
            </w:r>
            <w:proofErr w:type="gramEnd"/>
            <w:r w:rsidRPr="008F32E6">
              <w:rPr>
                <w:sz w:val="16"/>
                <w:szCs w:val="16"/>
              </w:rPr>
              <w:t xml:space="preserve"> информацию в рамках межправительственного соглашения модели 1 </w:t>
            </w:r>
            <w:r w:rsidRPr="00DE39C9">
              <w:rPr>
                <w:i/>
                <w:sz w:val="14"/>
                <w:szCs w:val="14"/>
              </w:rPr>
              <w:t>(</w:t>
            </w:r>
            <w:proofErr w:type="spellStart"/>
            <w:r w:rsidRPr="00DE39C9">
              <w:rPr>
                <w:i/>
                <w:sz w:val="14"/>
                <w:szCs w:val="14"/>
              </w:rPr>
              <w:t>Reporting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Model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1 FFI)</w:t>
            </w:r>
            <w:r w:rsidRPr="008F32E6">
              <w:rPr>
                <w:sz w:val="16"/>
                <w:szCs w:val="16"/>
              </w:rPr>
              <w:t>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ФИ, </w:t>
            </w:r>
            <w:proofErr w:type="gramStart"/>
            <w:r w:rsidRPr="008F32E6">
              <w:rPr>
                <w:sz w:val="16"/>
                <w:szCs w:val="16"/>
              </w:rPr>
              <w:t>предоставляющий</w:t>
            </w:r>
            <w:proofErr w:type="gramEnd"/>
            <w:r w:rsidRPr="008F32E6">
              <w:rPr>
                <w:sz w:val="16"/>
                <w:szCs w:val="16"/>
              </w:rPr>
              <w:t xml:space="preserve"> информацию в рамках межправительственного соглашения модели 2 </w:t>
            </w:r>
            <w:r w:rsidRPr="00DE39C9">
              <w:rPr>
                <w:i/>
                <w:sz w:val="14"/>
                <w:szCs w:val="14"/>
              </w:rPr>
              <w:t>(</w:t>
            </w:r>
            <w:proofErr w:type="spellStart"/>
            <w:r w:rsidRPr="00DE39C9">
              <w:rPr>
                <w:i/>
                <w:sz w:val="14"/>
                <w:szCs w:val="14"/>
              </w:rPr>
              <w:t>Reporting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Model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2 FFI)</w:t>
            </w:r>
            <w:r w:rsidRPr="008F32E6">
              <w:rPr>
                <w:sz w:val="16"/>
                <w:szCs w:val="16"/>
              </w:rPr>
              <w:t>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Регистрируемый условно участвующий ФИ </w:t>
            </w:r>
            <w:r w:rsidRPr="00DE39C9">
              <w:rPr>
                <w:i/>
                <w:sz w:val="14"/>
                <w:szCs w:val="14"/>
              </w:rPr>
              <w:t>(</w:t>
            </w:r>
            <w:proofErr w:type="spellStart"/>
            <w:r w:rsidRPr="00DE39C9">
              <w:rPr>
                <w:i/>
                <w:sz w:val="14"/>
                <w:szCs w:val="14"/>
              </w:rPr>
              <w:t>Registered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Deemed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Compliant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FFI)</w:t>
            </w:r>
            <w:r w:rsidRPr="008F32E6">
              <w:rPr>
                <w:sz w:val="16"/>
                <w:szCs w:val="16"/>
              </w:rPr>
              <w:t>.</w:t>
            </w:r>
          </w:p>
          <w:p w:rsidR="00CD2385" w:rsidRPr="008F32E6" w:rsidRDefault="00CD2385" w:rsidP="006930C7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нет, у организации нет </w:t>
            </w:r>
            <w:r w:rsidRPr="008F32E6">
              <w:rPr>
                <w:sz w:val="16"/>
                <w:szCs w:val="16"/>
                <w:lang w:val="en-US"/>
              </w:rPr>
              <w:t>GIIN</w:t>
            </w:r>
            <w:r w:rsidRPr="008F32E6">
              <w:rPr>
                <w:sz w:val="16"/>
                <w:szCs w:val="16"/>
              </w:rPr>
              <w:t xml:space="preserve"> </w:t>
            </w:r>
            <w:r w:rsidRPr="006930C7">
              <w:rPr>
                <w:i/>
                <w:sz w:val="14"/>
                <w:szCs w:val="14"/>
              </w:rPr>
              <w:t xml:space="preserve">(укажите причину, выбрав </w:t>
            </w:r>
            <w:r w:rsidRPr="006930C7">
              <w:rPr>
                <w:b/>
                <w:i/>
                <w:sz w:val="14"/>
                <w:szCs w:val="14"/>
                <w:u w:val="single"/>
              </w:rPr>
              <w:t>один</w:t>
            </w:r>
            <w:r w:rsidRPr="006930C7">
              <w:rPr>
                <w:i/>
                <w:sz w:val="14"/>
                <w:szCs w:val="14"/>
              </w:rPr>
              <w:t xml:space="preserve"> из перечисленных ниже вариантов)</w:t>
            </w:r>
            <w:r w:rsidRPr="008F32E6">
              <w:rPr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финансовая организация не участвует в FATCA;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финансовая организация является ФИ с ограниченным статусом </w:t>
            </w:r>
            <w:r w:rsidRPr="00DE39C9">
              <w:rPr>
                <w:i/>
                <w:sz w:val="14"/>
                <w:szCs w:val="14"/>
              </w:rPr>
              <w:t>(</w:t>
            </w:r>
            <w:proofErr w:type="spellStart"/>
            <w:r w:rsidRPr="00DE39C9">
              <w:rPr>
                <w:i/>
                <w:sz w:val="14"/>
                <w:szCs w:val="14"/>
              </w:rPr>
              <w:t>Limited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FFI)</w:t>
            </w:r>
            <w:r w:rsidRPr="008F32E6">
              <w:rPr>
                <w:sz w:val="16"/>
                <w:szCs w:val="16"/>
              </w:rPr>
              <w:t xml:space="preserve"> до 1января 2016 г.;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финансовая организация освобождена от требований FATCA;</w:t>
            </w:r>
          </w:p>
          <w:p w:rsidR="00CD2385" w:rsidRPr="008F32E6" w:rsidRDefault="00CD2385" w:rsidP="00DE39C9">
            <w:pPr>
              <w:autoSpaceDE w:val="0"/>
              <w:autoSpaceDN w:val="0"/>
              <w:adjustRightInd w:val="0"/>
              <w:spacing w:before="40"/>
              <w:ind w:left="569" w:hanging="569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финансовая организация зарегистрирована на портале Налоговой службы США, GIIN был запрошен и будет</w:t>
            </w:r>
            <w:r w:rsidR="00DE39C9">
              <w:rPr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>предоставлен в Банк в течение 90 дней;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финансовой организации предоставлена отсрочка в регистрации на портале Налоговой службы США на основании</w:t>
            </w:r>
            <w:r w:rsidR="00DE39C9" w:rsidRPr="008F32E6">
              <w:rPr>
                <w:sz w:val="16"/>
                <w:szCs w:val="16"/>
              </w:rPr>
              <w:t xml:space="preserve"> </w:t>
            </w:r>
            <w:proofErr w:type="gramStart"/>
            <w:r w:rsidR="00DE39C9">
              <w:rPr>
                <w:sz w:val="16"/>
                <w:szCs w:val="16"/>
              </w:rPr>
              <w:t>м</w:t>
            </w:r>
            <w:r w:rsidR="00DE39C9" w:rsidRPr="008F32E6">
              <w:rPr>
                <w:sz w:val="16"/>
                <w:szCs w:val="16"/>
              </w:rPr>
              <w:t>ежправительствен</w:t>
            </w:r>
            <w:proofErr w:type="gramEnd"/>
            <w:r w:rsidR="00DE39C9">
              <w:rPr>
                <w:sz w:val="16"/>
                <w:szCs w:val="16"/>
              </w:rPr>
              <w:t>-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          ного соглашения модели 1, GIIN будет предоставлен в Банк не позднее </w:t>
            </w:r>
            <w:r w:rsidR="00DE39C9">
              <w:rPr>
                <w:sz w:val="16"/>
                <w:szCs w:val="16"/>
              </w:rPr>
              <w:t>«</w:t>
            </w:r>
            <w:r w:rsidRPr="008F32E6">
              <w:rPr>
                <w:sz w:val="16"/>
                <w:szCs w:val="16"/>
              </w:rPr>
              <w:t>____</w:t>
            </w:r>
            <w:r w:rsidR="00DE39C9">
              <w:rPr>
                <w:sz w:val="16"/>
                <w:szCs w:val="16"/>
              </w:rPr>
              <w:t>»</w:t>
            </w:r>
            <w:r w:rsidRPr="008F32E6">
              <w:rPr>
                <w:sz w:val="16"/>
                <w:szCs w:val="16"/>
              </w:rPr>
              <w:t>____________</w:t>
            </w:r>
            <w:r w:rsidR="00DE39C9">
              <w:rPr>
                <w:sz w:val="16"/>
                <w:szCs w:val="16"/>
              </w:rPr>
              <w:t>________20</w:t>
            </w:r>
            <w:r w:rsidRPr="008F32E6">
              <w:rPr>
                <w:sz w:val="16"/>
                <w:szCs w:val="16"/>
              </w:rPr>
              <w:t>__г.;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bCs/>
                <w:sz w:val="16"/>
                <w:szCs w:val="16"/>
              </w:rPr>
              <w:t xml:space="preserve">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bCs/>
                <w:sz w:val="16"/>
                <w:szCs w:val="16"/>
              </w:rPr>
              <w:t xml:space="preserve"> </w:t>
            </w:r>
            <w:r w:rsidRPr="008F32E6">
              <w:rPr>
                <w:sz w:val="16"/>
                <w:szCs w:val="16"/>
              </w:rPr>
              <w:t xml:space="preserve">финансовая организация является сертифицированным условно участвующим ФИ </w:t>
            </w:r>
            <w:r w:rsidRPr="006930C7">
              <w:rPr>
                <w:i/>
                <w:sz w:val="14"/>
                <w:szCs w:val="14"/>
              </w:rPr>
              <w:t>(укажите вид)</w:t>
            </w:r>
            <w:r w:rsidRPr="008F32E6">
              <w:rPr>
                <w:sz w:val="16"/>
                <w:szCs w:val="16"/>
              </w:rPr>
              <w:t>: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ФИ с </w:t>
            </w:r>
            <w:proofErr w:type="spellStart"/>
            <w:r w:rsidRPr="008F32E6">
              <w:rPr>
                <w:sz w:val="16"/>
                <w:szCs w:val="16"/>
              </w:rPr>
              <w:t>низкостоимостными</w:t>
            </w:r>
            <w:proofErr w:type="spellEnd"/>
            <w:r w:rsidRPr="008F32E6">
              <w:rPr>
                <w:sz w:val="16"/>
                <w:szCs w:val="16"/>
              </w:rPr>
              <w:t xml:space="preserve"> счетами </w:t>
            </w:r>
            <w:r w:rsidRPr="00DE39C9">
              <w:rPr>
                <w:i/>
                <w:sz w:val="14"/>
                <w:szCs w:val="14"/>
              </w:rPr>
              <w:t>(</w:t>
            </w:r>
            <w:r w:rsidRPr="00DE39C9">
              <w:rPr>
                <w:i/>
                <w:sz w:val="14"/>
                <w:szCs w:val="14"/>
                <w:lang w:val="en-US"/>
              </w:rPr>
              <w:t>FFI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with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only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Low</w:t>
            </w:r>
            <w:r w:rsidRPr="00DE39C9">
              <w:rPr>
                <w:i/>
                <w:sz w:val="14"/>
                <w:szCs w:val="14"/>
              </w:rPr>
              <w:t>-</w:t>
            </w:r>
            <w:r w:rsidRPr="00DE39C9">
              <w:rPr>
                <w:i/>
                <w:sz w:val="14"/>
                <w:szCs w:val="14"/>
                <w:lang w:val="en-US"/>
              </w:rPr>
              <w:t>value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Accounts</w:t>
            </w:r>
            <w:r w:rsidRPr="00DE39C9">
              <w:rPr>
                <w:i/>
                <w:sz w:val="14"/>
                <w:szCs w:val="14"/>
              </w:rPr>
              <w:t>)</w:t>
            </w:r>
          </w:p>
          <w:p w:rsidR="00CD2385" w:rsidRPr="008F32E6" w:rsidRDefault="00CD2385" w:rsidP="00CD2385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Спонсируемая, принадлежащая узкому кругу лиц инвестиционная компания </w:t>
            </w:r>
            <w:r w:rsidRPr="00DE39C9">
              <w:rPr>
                <w:i/>
                <w:sz w:val="14"/>
                <w:szCs w:val="14"/>
              </w:rPr>
              <w:t>(</w:t>
            </w:r>
            <w:r w:rsidRPr="00DE39C9">
              <w:rPr>
                <w:i/>
                <w:sz w:val="14"/>
                <w:szCs w:val="14"/>
                <w:lang w:val="en-US"/>
              </w:rPr>
              <w:t>Sponsored</w:t>
            </w:r>
            <w:r w:rsidRPr="00DE39C9">
              <w:rPr>
                <w:i/>
                <w:sz w:val="14"/>
                <w:szCs w:val="14"/>
              </w:rPr>
              <w:t xml:space="preserve">, </w:t>
            </w:r>
            <w:r w:rsidRPr="00DE39C9">
              <w:rPr>
                <w:i/>
                <w:sz w:val="14"/>
                <w:szCs w:val="14"/>
                <w:lang w:val="en-US"/>
              </w:rPr>
              <w:t>Closely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Held</w:t>
            </w:r>
            <w:r w:rsidRPr="00DE39C9">
              <w:rPr>
                <w:i/>
                <w:sz w:val="14"/>
                <w:szCs w:val="14"/>
              </w:rPr>
              <w:t xml:space="preserve"> </w:t>
            </w:r>
            <w:r w:rsidRPr="00DE39C9">
              <w:rPr>
                <w:i/>
                <w:sz w:val="14"/>
                <w:szCs w:val="14"/>
                <w:lang w:val="en-US"/>
              </w:rPr>
              <w:t>Investment</w:t>
            </w:r>
            <w:r w:rsidR="006930C7"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Vehicle</w:t>
            </w:r>
            <w:proofErr w:type="spellEnd"/>
            <w:r w:rsidRPr="00DE39C9">
              <w:rPr>
                <w:i/>
                <w:sz w:val="14"/>
                <w:szCs w:val="14"/>
              </w:rPr>
              <w:t>)</w:t>
            </w:r>
          </w:p>
          <w:p w:rsidR="00CD2385" w:rsidRPr="008F32E6" w:rsidRDefault="00CD2385" w:rsidP="006930C7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 xml:space="preserve">              </w:t>
            </w:r>
            <w:r w:rsidRPr="008F32E6">
              <w:rPr>
                <w:bCs/>
                <w:sz w:val="16"/>
                <w:szCs w:val="16"/>
              </w:rPr>
              <w:sym w:font="Wingdings" w:char="F071"/>
            </w:r>
            <w:r w:rsidRPr="008F32E6">
              <w:rPr>
                <w:sz w:val="16"/>
                <w:szCs w:val="16"/>
              </w:rPr>
              <w:t xml:space="preserve"> Компания с ограниченным сроком существования, созданная в рамках долгового финансирования </w:t>
            </w:r>
            <w:r w:rsidRPr="00DE39C9">
              <w:rPr>
                <w:i/>
                <w:sz w:val="14"/>
                <w:szCs w:val="14"/>
              </w:rPr>
              <w:t>(</w:t>
            </w:r>
            <w:proofErr w:type="spellStart"/>
            <w:r w:rsidRPr="00DE39C9">
              <w:rPr>
                <w:i/>
                <w:sz w:val="14"/>
                <w:szCs w:val="14"/>
              </w:rPr>
              <w:t>Limited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Life</w:t>
            </w:r>
            <w:proofErr w:type="spellEnd"/>
            <w:r w:rsidR="006930C7"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Debt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Investment</w:t>
            </w:r>
            <w:proofErr w:type="spellEnd"/>
            <w:r w:rsidRPr="00DE39C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E39C9">
              <w:rPr>
                <w:i/>
                <w:sz w:val="14"/>
                <w:szCs w:val="14"/>
              </w:rPr>
              <w:t>Entity</w:t>
            </w:r>
            <w:proofErr w:type="spellEnd"/>
            <w:r w:rsidRPr="00DE39C9">
              <w:rPr>
                <w:i/>
                <w:sz w:val="14"/>
                <w:szCs w:val="14"/>
              </w:rPr>
              <w:t>)</w:t>
            </w:r>
          </w:p>
        </w:tc>
      </w:tr>
      <w:tr w:rsidR="00CD2385" w:rsidRPr="008F32E6" w:rsidTr="006930C7">
        <w:tc>
          <w:tcPr>
            <w:tcW w:w="106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D2385" w:rsidRPr="008F32E6" w:rsidRDefault="00CD2385" w:rsidP="00DE39C9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16"/>
                <w:szCs w:val="16"/>
              </w:rPr>
            </w:pPr>
          </w:p>
          <w:p w:rsidR="006930C7" w:rsidRPr="006930C7" w:rsidRDefault="00CD2385" w:rsidP="00DE39C9">
            <w:pPr>
              <w:autoSpaceDE w:val="0"/>
              <w:autoSpaceDN w:val="0"/>
              <w:adjustRightInd w:val="0"/>
              <w:spacing w:line="276" w:lineRule="auto"/>
              <w:ind w:left="-108" w:right="-108" w:firstLine="426"/>
              <w:jc w:val="both"/>
              <w:rPr>
                <w:sz w:val="16"/>
                <w:szCs w:val="16"/>
              </w:rPr>
            </w:pPr>
            <w:r w:rsidRPr="008F32E6">
              <w:rPr>
                <w:sz w:val="16"/>
                <w:szCs w:val="16"/>
              </w:rPr>
              <w:t>Я подтверждаю, что информация, указанная в настоящей форме, является достоверной. Я понимаю, что юридическое лицо несет ответственность за предоставление ложных и заведомо недостоверных сведений в соответствии с применимым законодательством. Я подтверждаю, что юридическое лицо полностью соответствует требованиям, предъявляемым законодательством США к FATCA статусу, указанному в настоящей форме. Я подтверждаю,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США. Я даю согласие Банку на предоставление Банком Налоговой Службе США/лицу, исполняющему функции налогового агента в соответствии с законодательством FATCA, данных о финансовой организации, необходимых для заполнения установленных Налоговой Службой США форм отчетности и для удержания налогов в соответствии с Главой 4 Налогового Кодекса США. В случае изменения идентификационных сведений, представленных в рамках данной формы, финансовая организация предоставит обновленную информацию в Банк не позднее 30 дней с момента изменения таких сведений. Я предоставляю согласие на предоставление информац</w:t>
            </w:r>
            <w:proofErr w:type="gramStart"/>
            <w:r w:rsidRPr="008F32E6">
              <w:rPr>
                <w:sz w:val="16"/>
                <w:szCs w:val="16"/>
              </w:rPr>
              <w:t>ии о ю</w:t>
            </w:r>
            <w:proofErr w:type="gramEnd"/>
            <w:r w:rsidRPr="008F32E6">
              <w:rPr>
                <w:sz w:val="16"/>
                <w:szCs w:val="16"/>
              </w:rPr>
              <w:t>ридическом лице (в случае идентификации в качестве иностранного налогоплательщика) в иностранный налоговый орган. Указанное согласие является также согласием на передачу такой информации в уполномоченные органы Российской Федерации – ФНС России, ФСФМ России, Банк России.</w:t>
            </w:r>
          </w:p>
        </w:tc>
      </w:tr>
    </w:tbl>
    <w:p w:rsidR="006930C7" w:rsidRDefault="006930C7" w:rsidP="00584775">
      <w:pPr>
        <w:ind w:right="28"/>
        <w:rPr>
          <w:sz w:val="16"/>
          <w:szCs w:val="16"/>
        </w:rPr>
      </w:pPr>
    </w:p>
    <w:p w:rsidR="006930C7" w:rsidRDefault="006930C7" w:rsidP="00584775">
      <w:pPr>
        <w:ind w:right="28"/>
        <w:rPr>
          <w:sz w:val="16"/>
          <w:szCs w:val="16"/>
        </w:rPr>
      </w:pPr>
    </w:p>
    <w:p w:rsidR="006930C7" w:rsidRDefault="006930C7" w:rsidP="00584775">
      <w:pPr>
        <w:ind w:right="28"/>
        <w:rPr>
          <w:sz w:val="16"/>
          <w:szCs w:val="16"/>
        </w:rPr>
      </w:pPr>
    </w:p>
    <w:p w:rsidR="00584775" w:rsidRPr="008F32E6" w:rsidRDefault="005B7B1A" w:rsidP="00584775">
      <w:pPr>
        <w:ind w:right="28"/>
        <w:rPr>
          <w:sz w:val="16"/>
          <w:szCs w:val="16"/>
        </w:rPr>
      </w:pPr>
      <w:r w:rsidRPr="008F32E6">
        <w:rPr>
          <w:sz w:val="16"/>
          <w:szCs w:val="16"/>
        </w:rPr>
        <w:t>________</w:t>
      </w:r>
      <w:r w:rsidR="00584775" w:rsidRPr="008F32E6">
        <w:rPr>
          <w:sz w:val="16"/>
          <w:szCs w:val="16"/>
        </w:rPr>
        <w:t>___________________________</w:t>
      </w:r>
      <w:r w:rsidR="004D1B11">
        <w:rPr>
          <w:sz w:val="16"/>
          <w:szCs w:val="16"/>
        </w:rPr>
        <w:tab/>
        <w:t xml:space="preserve">     </w:t>
      </w:r>
      <w:r w:rsidRPr="008F32E6">
        <w:rPr>
          <w:sz w:val="16"/>
          <w:szCs w:val="16"/>
        </w:rPr>
        <w:t>__________________________________</w:t>
      </w:r>
      <w:r w:rsidR="004D1B11">
        <w:rPr>
          <w:sz w:val="16"/>
          <w:szCs w:val="16"/>
        </w:rPr>
        <w:t xml:space="preserve">     </w:t>
      </w:r>
      <w:r w:rsidR="00584775" w:rsidRPr="008F32E6">
        <w:rPr>
          <w:sz w:val="16"/>
          <w:szCs w:val="16"/>
        </w:rPr>
        <w:t>________________________________</w:t>
      </w:r>
    </w:p>
    <w:p w:rsidR="005B7B1A" w:rsidRPr="006930C7" w:rsidRDefault="004D1B11" w:rsidP="004D1B11">
      <w:pPr>
        <w:ind w:left="708" w:right="28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6930C7">
        <w:rPr>
          <w:i/>
          <w:sz w:val="14"/>
          <w:szCs w:val="14"/>
        </w:rPr>
        <w:t>(должность)</w:t>
      </w:r>
      <w:r w:rsidR="005B7B1A" w:rsidRPr="006930C7">
        <w:rPr>
          <w:i/>
          <w:sz w:val="14"/>
          <w:szCs w:val="14"/>
        </w:rPr>
        <w:tab/>
      </w:r>
      <w:r w:rsidR="005B7B1A" w:rsidRPr="006930C7"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</w:t>
      </w:r>
      <w:r w:rsidR="005B7B1A" w:rsidRPr="006930C7">
        <w:rPr>
          <w:i/>
          <w:sz w:val="14"/>
          <w:szCs w:val="14"/>
        </w:rPr>
        <w:t>(подпись)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="005B7B1A" w:rsidRPr="006930C7">
        <w:rPr>
          <w:i/>
          <w:sz w:val="14"/>
          <w:szCs w:val="14"/>
        </w:rPr>
        <w:t>(ФИО)</w:t>
      </w:r>
    </w:p>
    <w:p w:rsidR="005B7B1A" w:rsidRPr="008F32E6" w:rsidRDefault="005B7B1A" w:rsidP="005B7B1A">
      <w:pPr>
        <w:ind w:right="28"/>
        <w:rPr>
          <w:sz w:val="16"/>
          <w:szCs w:val="16"/>
        </w:rPr>
      </w:pPr>
    </w:p>
    <w:p w:rsidR="006930C7" w:rsidRDefault="006930C7" w:rsidP="005B7B1A">
      <w:pPr>
        <w:ind w:right="28"/>
        <w:rPr>
          <w:sz w:val="16"/>
          <w:szCs w:val="16"/>
        </w:rPr>
      </w:pPr>
    </w:p>
    <w:p w:rsidR="005B7B1A" w:rsidRPr="008F32E6" w:rsidRDefault="005B7B1A" w:rsidP="005B7B1A">
      <w:pPr>
        <w:ind w:right="28"/>
        <w:rPr>
          <w:sz w:val="16"/>
          <w:szCs w:val="16"/>
        </w:rPr>
      </w:pPr>
      <w:r w:rsidRPr="008F32E6">
        <w:rPr>
          <w:sz w:val="16"/>
          <w:szCs w:val="16"/>
        </w:rPr>
        <w:t>Дата заполнения</w:t>
      </w:r>
      <w:r w:rsidRPr="008F32E6">
        <w:rPr>
          <w:sz w:val="16"/>
          <w:szCs w:val="16"/>
        </w:rPr>
        <w:tab/>
        <w:t>«___» _______________20__г.</w:t>
      </w:r>
      <w:r w:rsidRPr="008F32E6">
        <w:rPr>
          <w:sz w:val="16"/>
          <w:szCs w:val="16"/>
        </w:rPr>
        <w:tab/>
      </w:r>
      <w:r w:rsidRPr="008F32E6">
        <w:rPr>
          <w:sz w:val="16"/>
          <w:szCs w:val="16"/>
        </w:rPr>
        <w:tab/>
        <w:t xml:space="preserve">                       </w:t>
      </w:r>
      <w:r w:rsidR="006930C7">
        <w:rPr>
          <w:sz w:val="16"/>
          <w:szCs w:val="16"/>
        </w:rPr>
        <w:tab/>
      </w:r>
      <w:r w:rsidR="006930C7">
        <w:rPr>
          <w:sz w:val="16"/>
          <w:szCs w:val="16"/>
        </w:rPr>
        <w:tab/>
      </w:r>
      <w:r w:rsidR="006930C7">
        <w:rPr>
          <w:sz w:val="16"/>
          <w:szCs w:val="16"/>
        </w:rPr>
        <w:tab/>
      </w:r>
      <w:r w:rsidR="006930C7">
        <w:rPr>
          <w:sz w:val="16"/>
          <w:szCs w:val="16"/>
        </w:rPr>
        <w:tab/>
      </w:r>
      <w:r w:rsidR="006930C7">
        <w:rPr>
          <w:sz w:val="16"/>
          <w:szCs w:val="16"/>
        </w:rPr>
        <w:tab/>
      </w:r>
      <w:r w:rsidR="006930C7">
        <w:rPr>
          <w:sz w:val="16"/>
          <w:szCs w:val="16"/>
        </w:rPr>
        <w:tab/>
        <w:t xml:space="preserve">       </w:t>
      </w:r>
      <w:r w:rsidRPr="008F32E6">
        <w:rPr>
          <w:sz w:val="16"/>
          <w:szCs w:val="16"/>
        </w:rPr>
        <w:t>МП</w:t>
      </w:r>
    </w:p>
    <w:p w:rsidR="005B7B1A" w:rsidRPr="008F32E6" w:rsidRDefault="005B7B1A" w:rsidP="005B7B1A">
      <w:pPr>
        <w:rPr>
          <w:sz w:val="16"/>
          <w:szCs w:val="16"/>
        </w:rPr>
      </w:pPr>
    </w:p>
    <w:p w:rsidR="005B7B1A" w:rsidRPr="008F32E6" w:rsidRDefault="005B7B1A">
      <w:pPr>
        <w:rPr>
          <w:sz w:val="16"/>
          <w:szCs w:val="16"/>
        </w:rPr>
      </w:pPr>
    </w:p>
    <w:sectPr w:rsidR="005B7B1A" w:rsidRPr="008F32E6" w:rsidSect="00C25413">
      <w:pgSz w:w="11906" w:h="16838" w:code="9"/>
      <w:pgMar w:top="709" w:right="567" w:bottom="465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4D" w:rsidRDefault="005E6F4D" w:rsidP="00581B4B">
      <w:r>
        <w:separator/>
      </w:r>
    </w:p>
  </w:endnote>
  <w:endnote w:type="continuationSeparator" w:id="0">
    <w:p w:rsidR="005E6F4D" w:rsidRDefault="005E6F4D" w:rsidP="0058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4D" w:rsidRDefault="005E6F4D" w:rsidP="00581B4B">
      <w:r>
        <w:separator/>
      </w:r>
    </w:p>
  </w:footnote>
  <w:footnote w:type="continuationSeparator" w:id="0">
    <w:p w:rsidR="005E6F4D" w:rsidRDefault="005E6F4D" w:rsidP="00581B4B">
      <w:r>
        <w:continuationSeparator/>
      </w:r>
    </w:p>
  </w:footnote>
  <w:footnote w:id="1">
    <w:p w:rsidR="006930C7" w:rsidRPr="005A05C6" w:rsidRDefault="006930C7" w:rsidP="005A05C6">
      <w:pPr>
        <w:pStyle w:val="a4"/>
        <w:ind w:left="141" w:hanging="113"/>
        <w:jc w:val="both"/>
        <w:rPr>
          <w:rFonts w:eastAsia="Calibri"/>
          <w:sz w:val="14"/>
          <w:szCs w:val="14"/>
        </w:rPr>
      </w:pPr>
      <w:r w:rsidRPr="005A05C6">
        <w:rPr>
          <w:rStyle w:val="a6"/>
          <w:sz w:val="14"/>
          <w:szCs w:val="14"/>
        </w:rPr>
        <w:footnoteRef/>
      </w:r>
      <w:r w:rsidRPr="005A05C6">
        <w:rPr>
          <w:sz w:val="14"/>
          <w:szCs w:val="14"/>
        </w:rPr>
        <w:t xml:space="preserve"> </w:t>
      </w:r>
      <w:proofErr w:type="gramStart"/>
      <w:r w:rsidRPr="005A05C6">
        <w:rPr>
          <w:rFonts w:eastAsia="Calibri"/>
          <w:b/>
          <w:sz w:val="14"/>
          <w:szCs w:val="14"/>
        </w:rPr>
        <w:t>Иностранное публичное должностное лицо (ИПДЛ)</w:t>
      </w:r>
      <w:r w:rsidRPr="005A05C6">
        <w:rPr>
          <w:rFonts w:eastAsia="Calibri"/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 w:rsidRPr="005A05C6">
          <w:rPr>
            <w:rFonts w:eastAsia="Calibri"/>
            <w:sz w:val="14"/>
            <w:szCs w:val="14"/>
          </w:rPr>
          <w:t>2003 г</w:t>
        </w:r>
      </w:smartTag>
      <w:r w:rsidRPr="005A05C6">
        <w:rPr>
          <w:rFonts w:eastAsia="Calibri"/>
          <w:sz w:val="14"/>
          <w:szCs w:val="14"/>
        </w:rPr>
        <w:t>., ратифицирована Федеральным законом от 08.03.2006 г. № 40-ФЗ).</w:t>
      </w:r>
      <w:proofErr w:type="gramEnd"/>
    </w:p>
    <w:p w:rsidR="006930C7" w:rsidRPr="005A05C6" w:rsidRDefault="006930C7" w:rsidP="005A05C6">
      <w:pPr>
        <w:spacing w:before="60"/>
        <w:ind w:left="142"/>
        <w:jc w:val="both"/>
        <w:rPr>
          <w:rFonts w:eastAsia="Calibri"/>
          <w:sz w:val="14"/>
          <w:szCs w:val="14"/>
          <w:lang w:eastAsia="en-US"/>
        </w:rPr>
      </w:pPr>
      <w:r w:rsidRPr="005A05C6">
        <w:rPr>
          <w:rFonts w:eastAsia="Calibri"/>
          <w:b/>
          <w:sz w:val="14"/>
          <w:szCs w:val="14"/>
          <w:lang w:eastAsia="en-US"/>
        </w:rPr>
        <w:t>Должностное лицо публичной международной организации (МПДЛ)</w:t>
      </w:r>
      <w:r w:rsidRPr="005A05C6">
        <w:rPr>
          <w:rFonts w:eastAsia="Calibri"/>
          <w:sz w:val="14"/>
          <w:szCs w:val="14"/>
          <w:lang w:eastAsia="en-US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5A05C6">
        <w:rPr>
          <w:rFonts w:eastAsia="Calibri"/>
          <w:sz w:val="14"/>
          <w:szCs w:val="14"/>
          <w:lang w:eastAsia="en-US"/>
        </w:rPr>
        <w:t>действовать</w:t>
      </w:r>
      <w:proofErr w:type="gramEnd"/>
      <w:r w:rsidRPr="005A05C6">
        <w:rPr>
          <w:rFonts w:eastAsia="Calibri"/>
          <w:sz w:val="14"/>
          <w:szCs w:val="14"/>
          <w:lang w:eastAsia="en-US"/>
        </w:rPr>
        <w:t xml:space="preserve"> от ее имени.</w:t>
      </w:r>
    </w:p>
    <w:p w:rsidR="006930C7" w:rsidRPr="005A05C6" w:rsidRDefault="006930C7" w:rsidP="005A05C6">
      <w:pPr>
        <w:spacing w:before="60"/>
        <w:ind w:left="142"/>
        <w:jc w:val="both"/>
        <w:rPr>
          <w:sz w:val="14"/>
          <w:szCs w:val="14"/>
        </w:rPr>
      </w:pPr>
      <w:proofErr w:type="gramStart"/>
      <w:r w:rsidRPr="005A05C6">
        <w:rPr>
          <w:b/>
          <w:sz w:val="14"/>
          <w:szCs w:val="14"/>
        </w:rPr>
        <w:t>Российское публичное должностное лицо (РПДЛ)</w:t>
      </w:r>
      <w:r w:rsidRPr="005A05C6">
        <w:rPr>
          <w:sz w:val="14"/>
          <w:szCs w:val="14"/>
        </w:rPr>
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включенную в</w:t>
      </w:r>
      <w:proofErr w:type="gramEnd"/>
      <w:r w:rsidRPr="005A05C6">
        <w:rPr>
          <w:sz w:val="14"/>
          <w:szCs w:val="14"/>
        </w:rPr>
        <w:t xml:space="preserve"> перечни должностей, определяемые Президентом Российской Федерации.</w:t>
      </w:r>
    </w:p>
    <w:p w:rsidR="006930C7" w:rsidRDefault="006930C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1222"/>
    <w:multiLevelType w:val="hybridMultilevel"/>
    <w:tmpl w:val="CFA82022"/>
    <w:lvl w:ilvl="0" w:tplc="AF7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E651E"/>
    <w:multiLevelType w:val="hybridMultilevel"/>
    <w:tmpl w:val="9886C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A"/>
    <w:rsid w:val="00010495"/>
    <w:rsid w:val="00062D31"/>
    <w:rsid w:val="000631D8"/>
    <w:rsid w:val="00063CE7"/>
    <w:rsid w:val="000A0826"/>
    <w:rsid w:val="000A0E0C"/>
    <w:rsid w:val="000A6F30"/>
    <w:rsid w:val="000B1284"/>
    <w:rsid w:val="000D101D"/>
    <w:rsid w:val="000D32C0"/>
    <w:rsid w:val="000D6520"/>
    <w:rsid w:val="000F2382"/>
    <w:rsid w:val="000F376E"/>
    <w:rsid w:val="000F3B3D"/>
    <w:rsid w:val="000F741E"/>
    <w:rsid w:val="00105653"/>
    <w:rsid w:val="00110271"/>
    <w:rsid w:val="001150AC"/>
    <w:rsid w:val="00134C41"/>
    <w:rsid w:val="001523AE"/>
    <w:rsid w:val="00153764"/>
    <w:rsid w:val="00182CE0"/>
    <w:rsid w:val="00187918"/>
    <w:rsid w:val="00187BDC"/>
    <w:rsid w:val="00197116"/>
    <w:rsid w:val="001C030C"/>
    <w:rsid w:val="001C7D28"/>
    <w:rsid w:val="001D2976"/>
    <w:rsid w:val="001E7806"/>
    <w:rsid w:val="001F1698"/>
    <w:rsid w:val="00211DA3"/>
    <w:rsid w:val="002235C8"/>
    <w:rsid w:val="00225ABC"/>
    <w:rsid w:val="00226BD4"/>
    <w:rsid w:val="00254150"/>
    <w:rsid w:val="00261364"/>
    <w:rsid w:val="00265A5E"/>
    <w:rsid w:val="00290869"/>
    <w:rsid w:val="002D3398"/>
    <w:rsid w:val="002D3D69"/>
    <w:rsid w:val="002E1CA5"/>
    <w:rsid w:val="002E6968"/>
    <w:rsid w:val="00311454"/>
    <w:rsid w:val="00313A82"/>
    <w:rsid w:val="003171F1"/>
    <w:rsid w:val="00317F32"/>
    <w:rsid w:val="00331D6F"/>
    <w:rsid w:val="00336380"/>
    <w:rsid w:val="00365386"/>
    <w:rsid w:val="00372764"/>
    <w:rsid w:val="00374BC8"/>
    <w:rsid w:val="00376F77"/>
    <w:rsid w:val="00382DDA"/>
    <w:rsid w:val="00386FAE"/>
    <w:rsid w:val="00391FF1"/>
    <w:rsid w:val="00396F35"/>
    <w:rsid w:val="003A5FFC"/>
    <w:rsid w:val="003A7136"/>
    <w:rsid w:val="003C6305"/>
    <w:rsid w:val="003D1476"/>
    <w:rsid w:val="003D2044"/>
    <w:rsid w:val="003D58EB"/>
    <w:rsid w:val="003E2073"/>
    <w:rsid w:val="00436E4E"/>
    <w:rsid w:val="004439E7"/>
    <w:rsid w:val="00463146"/>
    <w:rsid w:val="00466DEF"/>
    <w:rsid w:val="00487416"/>
    <w:rsid w:val="00494E70"/>
    <w:rsid w:val="004B1F37"/>
    <w:rsid w:val="004B2F99"/>
    <w:rsid w:val="004B4951"/>
    <w:rsid w:val="004C14E1"/>
    <w:rsid w:val="004C5D77"/>
    <w:rsid w:val="004C736C"/>
    <w:rsid w:val="004D191C"/>
    <w:rsid w:val="004D1B11"/>
    <w:rsid w:val="004F6099"/>
    <w:rsid w:val="00512216"/>
    <w:rsid w:val="005564B2"/>
    <w:rsid w:val="005616D4"/>
    <w:rsid w:val="00563763"/>
    <w:rsid w:val="005770E9"/>
    <w:rsid w:val="0058170D"/>
    <w:rsid w:val="00581B4B"/>
    <w:rsid w:val="00584775"/>
    <w:rsid w:val="005A05C6"/>
    <w:rsid w:val="005A7975"/>
    <w:rsid w:val="005B2E04"/>
    <w:rsid w:val="005B7B1A"/>
    <w:rsid w:val="005C3206"/>
    <w:rsid w:val="005C73DA"/>
    <w:rsid w:val="005E3B82"/>
    <w:rsid w:val="005E6F4D"/>
    <w:rsid w:val="005F52B1"/>
    <w:rsid w:val="005F7636"/>
    <w:rsid w:val="0060730A"/>
    <w:rsid w:val="006177B0"/>
    <w:rsid w:val="00621081"/>
    <w:rsid w:val="006358FD"/>
    <w:rsid w:val="00643955"/>
    <w:rsid w:val="0065751D"/>
    <w:rsid w:val="0065751F"/>
    <w:rsid w:val="006639C6"/>
    <w:rsid w:val="0068066B"/>
    <w:rsid w:val="00680676"/>
    <w:rsid w:val="00685642"/>
    <w:rsid w:val="00690C85"/>
    <w:rsid w:val="006930C7"/>
    <w:rsid w:val="006B44FD"/>
    <w:rsid w:val="006B4D95"/>
    <w:rsid w:val="006C5CB0"/>
    <w:rsid w:val="006C739C"/>
    <w:rsid w:val="006D4B52"/>
    <w:rsid w:val="006E248D"/>
    <w:rsid w:val="006E756C"/>
    <w:rsid w:val="00720BF5"/>
    <w:rsid w:val="0073681E"/>
    <w:rsid w:val="00741DA7"/>
    <w:rsid w:val="00745DDB"/>
    <w:rsid w:val="00751940"/>
    <w:rsid w:val="00755910"/>
    <w:rsid w:val="00757B7C"/>
    <w:rsid w:val="00762116"/>
    <w:rsid w:val="0077010D"/>
    <w:rsid w:val="007733B7"/>
    <w:rsid w:val="007734A8"/>
    <w:rsid w:val="00775DFE"/>
    <w:rsid w:val="0079413E"/>
    <w:rsid w:val="007942BD"/>
    <w:rsid w:val="007A4A62"/>
    <w:rsid w:val="007C06F5"/>
    <w:rsid w:val="007C4C9F"/>
    <w:rsid w:val="007C73FA"/>
    <w:rsid w:val="007D216C"/>
    <w:rsid w:val="007D356B"/>
    <w:rsid w:val="007E45E2"/>
    <w:rsid w:val="007F183D"/>
    <w:rsid w:val="007F6961"/>
    <w:rsid w:val="00805772"/>
    <w:rsid w:val="00807995"/>
    <w:rsid w:val="008101BB"/>
    <w:rsid w:val="00810B9B"/>
    <w:rsid w:val="00814598"/>
    <w:rsid w:val="008215FE"/>
    <w:rsid w:val="00850B54"/>
    <w:rsid w:val="00853102"/>
    <w:rsid w:val="008532C7"/>
    <w:rsid w:val="00866D40"/>
    <w:rsid w:val="008B2686"/>
    <w:rsid w:val="008C030C"/>
    <w:rsid w:val="008C228A"/>
    <w:rsid w:val="008D008A"/>
    <w:rsid w:val="008D39BE"/>
    <w:rsid w:val="008E2C3F"/>
    <w:rsid w:val="008E6A85"/>
    <w:rsid w:val="008E6D0C"/>
    <w:rsid w:val="008E7E4D"/>
    <w:rsid w:val="008F32E6"/>
    <w:rsid w:val="00906730"/>
    <w:rsid w:val="0092088C"/>
    <w:rsid w:val="009239E3"/>
    <w:rsid w:val="00927B20"/>
    <w:rsid w:val="00930E3C"/>
    <w:rsid w:val="009324B0"/>
    <w:rsid w:val="009648BE"/>
    <w:rsid w:val="009838EC"/>
    <w:rsid w:val="009B293E"/>
    <w:rsid w:val="009B6B2D"/>
    <w:rsid w:val="009C32FD"/>
    <w:rsid w:val="009C4A29"/>
    <w:rsid w:val="009C5521"/>
    <w:rsid w:val="00A11199"/>
    <w:rsid w:val="00A12D4D"/>
    <w:rsid w:val="00A16806"/>
    <w:rsid w:val="00A35787"/>
    <w:rsid w:val="00A51225"/>
    <w:rsid w:val="00A647C2"/>
    <w:rsid w:val="00A6541F"/>
    <w:rsid w:val="00A746CB"/>
    <w:rsid w:val="00A80752"/>
    <w:rsid w:val="00A961F5"/>
    <w:rsid w:val="00AA2054"/>
    <w:rsid w:val="00AB54DF"/>
    <w:rsid w:val="00AB574B"/>
    <w:rsid w:val="00AC7BCF"/>
    <w:rsid w:val="00AD4F7D"/>
    <w:rsid w:val="00AD5AB6"/>
    <w:rsid w:val="00AF1AF9"/>
    <w:rsid w:val="00B11833"/>
    <w:rsid w:val="00B22ABE"/>
    <w:rsid w:val="00B30C09"/>
    <w:rsid w:val="00B36AC4"/>
    <w:rsid w:val="00B416D9"/>
    <w:rsid w:val="00B47703"/>
    <w:rsid w:val="00B57885"/>
    <w:rsid w:val="00B73AA6"/>
    <w:rsid w:val="00B809E8"/>
    <w:rsid w:val="00B9109D"/>
    <w:rsid w:val="00BA2E3A"/>
    <w:rsid w:val="00BB22F8"/>
    <w:rsid w:val="00BD33B9"/>
    <w:rsid w:val="00BD3FC0"/>
    <w:rsid w:val="00BE09A0"/>
    <w:rsid w:val="00BF43E6"/>
    <w:rsid w:val="00BF5225"/>
    <w:rsid w:val="00C15E51"/>
    <w:rsid w:val="00C1674D"/>
    <w:rsid w:val="00C20AF9"/>
    <w:rsid w:val="00C25413"/>
    <w:rsid w:val="00C406B0"/>
    <w:rsid w:val="00C72172"/>
    <w:rsid w:val="00C75855"/>
    <w:rsid w:val="00C95200"/>
    <w:rsid w:val="00CA513A"/>
    <w:rsid w:val="00CC7157"/>
    <w:rsid w:val="00CC7FD0"/>
    <w:rsid w:val="00CD172E"/>
    <w:rsid w:val="00CD2385"/>
    <w:rsid w:val="00CF3878"/>
    <w:rsid w:val="00D039B3"/>
    <w:rsid w:val="00D104DD"/>
    <w:rsid w:val="00D16B70"/>
    <w:rsid w:val="00D212C9"/>
    <w:rsid w:val="00D22B8F"/>
    <w:rsid w:val="00D43698"/>
    <w:rsid w:val="00D524F8"/>
    <w:rsid w:val="00D555E4"/>
    <w:rsid w:val="00D60C75"/>
    <w:rsid w:val="00D65AFC"/>
    <w:rsid w:val="00D759BC"/>
    <w:rsid w:val="00D76DD5"/>
    <w:rsid w:val="00DB4959"/>
    <w:rsid w:val="00DB72C4"/>
    <w:rsid w:val="00DE39C9"/>
    <w:rsid w:val="00E069F7"/>
    <w:rsid w:val="00E12291"/>
    <w:rsid w:val="00E251E2"/>
    <w:rsid w:val="00E375C5"/>
    <w:rsid w:val="00E42DC0"/>
    <w:rsid w:val="00E42E0C"/>
    <w:rsid w:val="00E47341"/>
    <w:rsid w:val="00E56DB7"/>
    <w:rsid w:val="00E57573"/>
    <w:rsid w:val="00E6483E"/>
    <w:rsid w:val="00E76455"/>
    <w:rsid w:val="00E90AAD"/>
    <w:rsid w:val="00EB105B"/>
    <w:rsid w:val="00EB7789"/>
    <w:rsid w:val="00EC454E"/>
    <w:rsid w:val="00EE01B7"/>
    <w:rsid w:val="00EE0C22"/>
    <w:rsid w:val="00EF7029"/>
    <w:rsid w:val="00F00DBE"/>
    <w:rsid w:val="00F112EF"/>
    <w:rsid w:val="00F17CFE"/>
    <w:rsid w:val="00F2177F"/>
    <w:rsid w:val="00F2252F"/>
    <w:rsid w:val="00F2555A"/>
    <w:rsid w:val="00F31024"/>
    <w:rsid w:val="00F44CBF"/>
    <w:rsid w:val="00F61A1C"/>
    <w:rsid w:val="00F7423A"/>
    <w:rsid w:val="00F90C79"/>
    <w:rsid w:val="00FE175B"/>
    <w:rsid w:val="00FE602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1A"/>
    <w:pPr>
      <w:ind w:left="708"/>
    </w:pPr>
  </w:style>
  <w:style w:type="paragraph" w:customStyle="1" w:styleId="ConsPlusNormal">
    <w:name w:val="ConsPlusNormal"/>
    <w:rsid w:val="00F3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81B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1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581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1A"/>
    <w:pPr>
      <w:ind w:left="708"/>
    </w:pPr>
  </w:style>
  <w:style w:type="paragraph" w:customStyle="1" w:styleId="ConsPlusNormal">
    <w:name w:val="ConsPlusNormal"/>
    <w:rsid w:val="00F3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81B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1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58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0340-F485-47E8-B4C6-C2B3C25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Киютина</dc:creator>
  <cp:lastModifiedBy>filkina</cp:lastModifiedBy>
  <cp:revision>6</cp:revision>
  <dcterms:created xsi:type="dcterms:W3CDTF">2016-05-17T11:39:00Z</dcterms:created>
  <dcterms:modified xsi:type="dcterms:W3CDTF">2016-05-17T14:15:00Z</dcterms:modified>
</cp:coreProperties>
</file>