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141"/>
      </w:tblGrid>
      <w:tr w:rsidR="00ED2487" w:rsidTr="00F342BD">
        <w:tc>
          <w:tcPr>
            <w:tcW w:w="10632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515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342BD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515" w:type="dxa"/>
            <w:gridSpan w:val="4"/>
          </w:tcPr>
          <w:p w:rsidR="00D608A7" w:rsidRDefault="007F686C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342BD">
        <w:tc>
          <w:tcPr>
            <w:tcW w:w="5117" w:type="dxa"/>
            <w:gridSpan w:val="8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15" w:type="dxa"/>
            <w:gridSpan w:val="4"/>
          </w:tcPr>
          <w:p w:rsidR="00457E92" w:rsidRDefault="00431EA2" w:rsidP="0048352A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</w:t>
            </w:r>
            <w:r w:rsidR="0048352A">
              <w:rPr>
                <w:b/>
                <w:i/>
                <w:sz w:val="24"/>
                <w:szCs w:val="24"/>
              </w:rPr>
              <w:t>1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 w:rsidR="000203FA">
              <w:rPr>
                <w:b/>
                <w:i/>
                <w:sz w:val="24"/>
                <w:szCs w:val="24"/>
              </w:rPr>
              <w:t>0</w:t>
            </w:r>
            <w:r w:rsidR="0048352A"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.20</w:t>
            </w:r>
            <w:r w:rsidR="00BE1183">
              <w:rPr>
                <w:b/>
                <w:i/>
                <w:sz w:val="24"/>
                <w:szCs w:val="24"/>
              </w:rPr>
              <w:t>20</w:t>
            </w:r>
            <w:r w:rsidR="00B01701">
              <w:rPr>
                <w:b/>
                <w:i/>
                <w:sz w:val="24"/>
                <w:szCs w:val="24"/>
              </w:rPr>
              <w:t xml:space="preserve"> 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342BD">
        <w:tc>
          <w:tcPr>
            <w:tcW w:w="10632" w:type="dxa"/>
            <w:gridSpan w:val="1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342BD">
        <w:tc>
          <w:tcPr>
            <w:tcW w:w="10632" w:type="dxa"/>
            <w:gridSpan w:val="12"/>
            <w:vAlign w:val="bottom"/>
          </w:tcPr>
          <w:p w:rsidR="00A56490" w:rsidRDefault="00090A0F" w:rsidP="00A315A8">
            <w:pPr>
              <w:ind w:left="142" w:right="2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431EA2">
              <w:rPr>
                <w:sz w:val="24"/>
                <w:szCs w:val="24"/>
              </w:rPr>
              <w:t>0</w:t>
            </w:r>
            <w:r w:rsidR="0048352A">
              <w:rPr>
                <w:sz w:val="24"/>
                <w:szCs w:val="24"/>
              </w:rPr>
              <w:t>1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48352A">
              <w:rPr>
                <w:sz w:val="24"/>
                <w:szCs w:val="24"/>
              </w:rPr>
              <w:t>9</w:t>
            </w:r>
            <w:r w:rsidR="00A56490"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315A8">
            <w:pPr>
              <w:ind w:left="142" w:right="290"/>
              <w:rPr>
                <w:sz w:val="24"/>
                <w:szCs w:val="24"/>
              </w:rPr>
            </w:pPr>
          </w:p>
          <w:p w:rsidR="00A56490" w:rsidRDefault="00A56490" w:rsidP="00A315A8">
            <w:pPr>
              <w:ind w:left="142" w:right="290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</w:t>
            </w:r>
            <w:r w:rsidR="00ED67E0">
              <w:rPr>
                <w:sz w:val="24"/>
                <w:szCs w:val="24"/>
              </w:rPr>
              <w:t xml:space="preserve">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33415A">
              <w:rPr>
                <w:sz w:val="24"/>
                <w:szCs w:val="24"/>
              </w:rPr>
              <w:t xml:space="preserve">Совета директоров: </w:t>
            </w:r>
            <w:r w:rsidR="00431EA2">
              <w:rPr>
                <w:sz w:val="24"/>
                <w:szCs w:val="24"/>
              </w:rPr>
              <w:t>0</w:t>
            </w:r>
            <w:r w:rsidR="0048352A">
              <w:rPr>
                <w:sz w:val="24"/>
                <w:szCs w:val="24"/>
              </w:rPr>
              <w:t>2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</w:t>
            </w:r>
            <w:r w:rsidR="0048352A">
              <w:rPr>
                <w:sz w:val="24"/>
                <w:szCs w:val="24"/>
              </w:rPr>
              <w:t>9</w:t>
            </w:r>
            <w:r w:rsidRPr="0033415A">
              <w:rPr>
                <w:sz w:val="24"/>
                <w:szCs w:val="24"/>
              </w:rPr>
              <w:t>.20</w:t>
            </w:r>
            <w:r w:rsidR="00BE1183">
              <w:rPr>
                <w:sz w:val="24"/>
                <w:szCs w:val="24"/>
              </w:rPr>
              <w:t>20</w:t>
            </w:r>
            <w:r w:rsidR="00B0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7A0003" w:rsidRDefault="00FB5024" w:rsidP="00A315A8">
            <w:pPr>
              <w:ind w:left="142" w:right="290"/>
              <w:rPr>
                <w:sz w:val="24"/>
                <w:szCs w:val="24"/>
              </w:rPr>
            </w:pPr>
          </w:p>
          <w:p w:rsidR="00A56490" w:rsidRPr="007A0003" w:rsidRDefault="00A56490" w:rsidP="00A315A8">
            <w:pPr>
              <w:ind w:left="142" w:right="290"/>
              <w:rPr>
                <w:sz w:val="24"/>
                <w:szCs w:val="24"/>
              </w:rPr>
            </w:pPr>
            <w:r w:rsidRPr="007A0003">
              <w:rPr>
                <w:b/>
                <w:sz w:val="24"/>
                <w:szCs w:val="24"/>
              </w:rPr>
              <w:t>2.3.</w:t>
            </w:r>
            <w:r w:rsidRPr="007A0003">
              <w:rPr>
                <w:sz w:val="24"/>
                <w:szCs w:val="24"/>
              </w:rPr>
              <w:t xml:space="preserve"> Повестка дня заседания </w:t>
            </w:r>
            <w:r w:rsidR="00D1051E">
              <w:rPr>
                <w:sz w:val="24"/>
                <w:szCs w:val="24"/>
              </w:rPr>
              <w:t xml:space="preserve">(заочного голосования) </w:t>
            </w:r>
            <w:r w:rsidRPr="007A0003">
              <w:rPr>
                <w:sz w:val="24"/>
                <w:szCs w:val="24"/>
              </w:rPr>
              <w:t>Совета директоров:</w:t>
            </w:r>
          </w:p>
          <w:p w:rsidR="00ED44F1" w:rsidRPr="009C1189" w:rsidRDefault="00ED44F1" w:rsidP="00A315A8">
            <w:pPr>
              <w:ind w:left="142" w:right="290"/>
              <w:rPr>
                <w:sz w:val="24"/>
                <w:szCs w:val="24"/>
              </w:rPr>
            </w:pPr>
          </w:p>
          <w:p w:rsidR="00431EA2" w:rsidRPr="00A315A8" w:rsidRDefault="00A315A8" w:rsidP="00A315A8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>Утверждение Отчёта об уровне рисков АО Банк «Национальный стандарт» во I</w:t>
            </w:r>
            <w:r w:rsidRPr="00A315A8">
              <w:rPr>
                <w:sz w:val="24"/>
                <w:szCs w:val="24"/>
                <w:lang w:val="en-US"/>
              </w:rPr>
              <w:t>I</w:t>
            </w:r>
            <w:r w:rsidRPr="00A315A8">
              <w:rPr>
                <w:sz w:val="24"/>
                <w:szCs w:val="24"/>
              </w:rPr>
              <w:t xml:space="preserve"> квартале 2020 года</w:t>
            </w:r>
            <w:r w:rsidR="00431EA2" w:rsidRPr="00A315A8">
              <w:rPr>
                <w:sz w:val="24"/>
                <w:szCs w:val="24"/>
              </w:rPr>
              <w:t>.</w:t>
            </w:r>
          </w:p>
          <w:p w:rsidR="00A315A8" w:rsidRPr="00A315A8" w:rsidRDefault="00A315A8" w:rsidP="00A315A8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 xml:space="preserve">Рассмотрение проекта изменений № 3 в Устав </w:t>
            </w:r>
            <w:r w:rsidR="007F686C" w:rsidRPr="007F686C">
              <w:rPr>
                <w:sz w:val="24"/>
                <w:szCs w:val="24"/>
              </w:rPr>
              <w:t>Акционерного общества</w:t>
            </w:r>
            <w:r w:rsidRPr="00A315A8">
              <w:rPr>
                <w:sz w:val="24"/>
                <w:szCs w:val="24"/>
              </w:rPr>
              <w:t xml:space="preserve"> Банк «Национальный стандарт».</w:t>
            </w:r>
          </w:p>
          <w:p w:rsidR="00A315A8" w:rsidRPr="00A315A8" w:rsidRDefault="00A315A8" w:rsidP="00A315A8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 xml:space="preserve">Рассмотрение проекта новой редакции Положения о Правлении </w:t>
            </w:r>
            <w:r w:rsidR="007F686C" w:rsidRPr="007F686C">
              <w:rPr>
                <w:sz w:val="24"/>
                <w:szCs w:val="24"/>
              </w:rPr>
              <w:t>Акционерного общества</w:t>
            </w:r>
            <w:r w:rsidRPr="00A315A8">
              <w:rPr>
                <w:sz w:val="24"/>
                <w:szCs w:val="24"/>
              </w:rPr>
              <w:t xml:space="preserve"> Банк «Национальный стандарт».</w:t>
            </w:r>
          </w:p>
          <w:p w:rsidR="00A315A8" w:rsidRPr="00A315A8" w:rsidRDefault="00A315A8" w:rsidP="00A315A8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 xml:space="preserve">Рассмотрение проекта новой редакции Положения о Совете директоров </w:t>
            </w:r>
            <w:r w:rsidR="007F686C" w:rsidRPr="007F686C">
              <w:rPr>
                <w:sz w:val="24"/>
                <w:szCs w:val="24"/>
              </w:rPr>
              <w:t>Акционерного общества</w:t>
            </w:r>
            <w:r w:rsidRPr="00A315A8">
              <w:rPr>
                <w:sz w:val="24"/>
                <w:szCs w:val="24"/>
              </w:rPr>
              <w:t xml:space="preserve"> Банк «Национальный стандарт». </w:t>
            </w:r>
            <w:bookmarkStart w:id="0" w:name="_GoBack"/>
            <w:bookmarkEnd w:id="0"/>
          </w:p>
          <w:p w:rsidR="00A315A8" w:rsidRPr="00A315A8" w:rsidRDefault="00A315A8" w:rsidP="00A315A8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>Утверждение результатов самооценки состояния корпоративного управления АО Банк «Национальный Стандарт» за 2018-2019 гг.</w:t>
            </w:r>
          </w:p>
          <w:p w:rsidR="00A315A8" w:rsidRPr="00A315A8" w:rsidRDefault="00A315A8" w:rsidP="00A315A8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>Утверждение Отчета Службы внутреннего аудита АО Банк «Национальный стандарт» по итогам работы за второе полугодие 2019 года и 2019 год.</w:t>
            </w:r>
          </w:p>
          <w:p w:rsidR="005A3517" w:rsidRDefault="00A315A8" w:rsidP="00A315A8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ind w:right="290"/>
              <w:jc w:val="both"/>
              <w:rPr>
                <w:sz w:val="24"/>
                <w:szCs w:val="24"/>
              </w:rPr>
            </w:pPr>
            <w:r w:rsidRPr="00A315A8">
              <w:rPr>
                <w:sz w:val="24"/>
                <w:szCs w:val="24"/>
              </w:rPr>
              <w:t>Утверждение изменений, внесенных в План работы Службы внутреннего аудита АО Банк «Национальный стандарт» на 2020 год</w:t>
            </w:r>
            <w:r w:rsidR="00431EA2" w:rsidRPr="00431EA2">
              <w:rPr>
                <w:sz w:val="24"/>
                <w:szCs w:val="24"/>
              </w:rPr>
              <w:t xml:space="preserve">  </w:t>
            </w:r>
          </w:p>
          <w:p w:rsidR="00B66A7F" w:rsidRDefault="00B66A7F" w:rsidP="00B66A7F">
            <w:pPr>
              <w:tabs>
                <w:tab w:val="left" w:pos="10286"/>
              </w:tabs>
              <w:adjustRightInd w:val="0"/>
              <w:ind w:right="255" w:firstLine="7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B66A7F" w:rsidRPr="00ED2487" w:rsidRDefault="00B66A7F" w:rsidP="00B66A7F">
            <w:pPr>
              <w:tabs>
                <w:tab w:val="left" w:pos="0"/>
                <w:tab w:val="left" w:pos="284"/>
                <w:tab w:val="left" w:pos="10286"/>
              </w:tabs>
              <w:autoSpaceDE/>
              <w:spacing w:after="120"/>
              <w:ind w:left="79" w:right="290" w:firstLine="79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342BD">
        <w:tc>
          <w:tcPr>
            <w:tcW w:w="10632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342BD">
        <w:trPr>
          <w:cantSplit/>
        </w:trPr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E95275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E9527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E9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5275">
              <w:rPr>
                <w:sz w:val="24"/>
                <w:szCs w:val="24"/>
              </w:rPr>
              <w:t>Т</w:t>
            </w:r>
            <w:r w:rsidR="00535FEB">
              <w:rPr>
                <w:sz w:val="24"/>
                <w:szCs w:val="24"/>
              </w:rPr>
              <w:t>.</w:t>
            </w:r>
            <w:r w:rsidR="00E71309">
              <w:rPr>
                <w:sz w:val="24"/>
                <w:szCs w:val="24"/>
              </w:rPr>
              <w:t xml:space="preserve"> </w:t>
            </w:r>
            <w:r w:rsidR="00E95275">
              <w:rPr>
                <w:sz w:val="24"/>
                <w:szCs w:val="24"/>
              </w:rPr>
              <w:t>В</w:t>
            </w:r>
            <w:r w:rsidR="00535FEB">
              <w:rPr>
                <w:sz w:val="24"/>
                <w:szCs w:val="24"/>
              </w:rPr>
              <w:t xml:space="preserve">. </w:t>
            </w:r>
            <w:r w:rsidR="00E95275">
              <w:rPr>
                <w:sz w:val="24"/>
                <w:szCs w:val="24"/>
              </w:rPr>
              <w:t>Захарова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34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1DE" w:rsidRPr="00F32E23" w:rsidRDefault="00431EA2" w:rsidP="0048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352A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48352A" w:rsidP="00483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962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962C47" w:rsidP="0096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540A54F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6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2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863E8"/>
    <w:rsid w:val="002C669A"/>
    <w:rsid w:val="00340A5F"/>
    <w:rsid w:val="003613C2"/>
    <w:rsid w:val="003A7A01"/>
    <w:rsid w:val="003B5D9C"/>
    <w:rsid w:val="003C0BFE"/>
    <w:rsid w:val="003F308C"/>
    <w:rsid w:val="00431BBE"/>
    <w:rsid w:val="00431EA2"/>
    <w:rsid w:val="004429EE"/>
    <w:rsid w:val="00444867"/>
    <w:rsid w:val="00457E92"/>
    <w:rsid w:val="004731DE"/>
    <w:rsid w:val="004736AB"/>
    <w:rsid w:val="0048352A"/>
    <w:rsid w:val="004908D5"/>
    <w:rsid w:val="004944D8"/>
    <w:rsid w:val="004B7E3A"/>
    <w:rsid w:val="004E2230"/>
    <w:rsid w:val="004F149C"/>
    <w:rsid w:val="004F7DE8"/>
    <w:rsid w:val="00501521"/>
    <w:rsid w:val="00505172"/>
    <w:rsid w:val="00535EE5"/>
    <w:rsid w:val="00535FEB"/>
    <w:rsid w:val="005A3517"/>
    <w:rsid w:val="005A438D"/>
    <w:rsid w:val="005C2821"/>
    <w:rsid w:val="005D3CFA"/>
    <w:rsid w:val="005F6DDE"/>
    <w:rsid w:val="00616074"/>
    <w:rsid w:val="0064458D"/>
    <w:rsid w:val="0064639C"/>
    <w:rsid w:val="00671C27"/>
    <w:rsid w:val="00677249"/>
    <w:rsid w:val="00684CF3"/>
    <w:rsid w:val="006B5970"/>
    <w:rsid w:val="006D13FD"/>
    <w:rsid w:val="007062F3"/>
    <w:rsid w:val="00715259"/>
    <w:rsid w:val="00730BC0"/>
    <w:rsid w:val="00740F8F"/>
    <w:rsid w:val="007410F5"/>
    <w:rsid w:val="007A0003"/>
    <w:rsid w:val="007A3DCD"/>
    <w:rsid w:val="007C4C63"/>
    <w:rsid w:val="007F3257"/>
    <w:rsid w:val="007F674D"/>
    <w:rsid w:val="007F686C"/>
    <w:rsid w:val="00863B9C"/>
    <w:rsid w:val="00874545"/>
    <w:rsid w:val="008D7B46"/>
    <w:rsid w:val="00945F39"/>
    <w:rsid w:val="00962C47"/>
    <w:rsid w:val="00983B87"/>
    <w:rsid w:val="009C1189"/>
    <w:rsid w:val="00A0244B"/>
    <w:rsid w:val="00A315A8"/>
    <w:rsid w:val="00A44EB1"/>
    <w:rsid w:val="00A53529"/>
    <w:rsid w:val="00A56490"/>
    <w:rsid w:val="00A84449"/>
    <w:rsid w:val="00AB1B5F"/>
    <w:rsid w:val="00AC3F63"/>
    <w:rsid w:val="00AD0A95"/>
    <w:rsid w:val="00B01701"/>
    <w:rsid w:val="00B174EF"/>
    <w:rsid w:val="00B3237B"/>
    <w:rsid w:val="00B6057D"/>
    <w:rsid w:val="00B66A7F"/>
    <w:rsid w:val="00B67937"/>
    <w:rsid w:val="00BB6CDC"/>
    <w:rsid w:val="00BE1183"/>
    <w:rsid w:val="00BF052F"/>
    <w:rsid w:val="00BF31C4"/>
    <w:rsid w:val="00C357A2"/>
    <w:rsid w:val="00C60223"/>
    <w:rsid w:val="00C75DD2"/>
    <w:rsid w:val="00C81AD3"/>
    <w:rsid w:val="00CA1197"/>
    <w:rsid w:val="00CA7E9F"/>
    <w:rsid w:val="00CC6A5F"/>
    <w:rsid w:val="00CD28B3"/>
    <w:rsid w:val="00D03F38"/>
    <w:rsid w:val="00D1051E"/>
    <w:rsid w:val="00D13E8C"/>
    <w:rsid w:val="00D47E2B"/>
    <w:rsid w:val="00D608A7"/>
    <w:rsid w:val="00D77C26"/>
    <w:rsid w:val="00D77C69"/>
    <w:rsid w:val="00D96E59"/>
    <w:rsid w:val="00DD498F"/>
    <w:rsid w:val="00E71309"/>
    <w:rsid w:val="00E95275"/>
    <w:rsid w:val="00ED2487"/>
    <w:rsid w:val="00ED44F1"/>
    <w:rsid w:val="00ED67E0"/>
    <w:rsid w:val="00EF279E"/>
    <w:rsid w:val="00F07944"/>
    <w:rsid w:val="00F17FE4"/>
    <w:rsid w:val="00F30457"/>
    <w:rsid w:val="00F32E23"/>
    <w:rsid w:val="00F333F0"/>
    <w:rsid w:val="00F342BD"/>
    <w:rsid w:val="00F66E0F"/>
    <w:rsid w:val="00F705AD"/>
    <w:rsid w:val="00F70E0E"/>
    <w:rsid w:val="00F82E80"/>
    <w:rsid w:val="00F86D68"/>
    <w:rsid w:val="00F91495"/>
    <w:rsid w:val="00FA1976"/>
    <w:rsid w:val="00FB0ABC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C4B8AA-BD0E-494B-8E09-1642B87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0C53-D838-4550-A425-303564B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6</cp:revision>
  <cp:lastPrinted>2019-09-03T08:49:00Z</cp:lastPrinted>
  <dcterms:created xsi:type="dcterms:W3CDTF">2020-06-05T10:54:00Z</dcterms:created>
  <dcterms:modified xsi:type="dcterms:W3CDTF">2020-09-01T14:47:00Z</dcterms:modified>
</cp:coreProperties>
</file>