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2F2C" w14:textId="5AF83D21" w:rsidR="00E63F78" w:rsidRPr="00762866" w:rsidRDefault="00E63F78" w:rsidP="00E63F78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38464" behindDoc="0" locked="0" layoutInCell="1" allowOverlap="1" wp14:anchorId="7E79E80B" wp14:editId="25C7DBEB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r w:rsidRPr="00762866">
        <w:rPr>
          <w:b w:val="0"/>
          <w:color w:val="000000"/>
          <w:sz w:val="18"/>
          <w:szCs w:val="18"/>
        </w:rPr>
        <w:t xml:space="preserve"> </w:t>
      </w:r>
    </w:p>
    <w:p w14:paraId="00BC9875" w14:textId="5B79FAB7" w:rsidR="00E63F78" w:rsidRPr="00762866" w:rsidRDefault="00E63F78" w:rsidP="00E63F78">
      <w:pPr>
        <w:ind w:left="2835" w:firstLine="0"/>
        <w:jc w:val="right"/>
        <w:rPr>
          <w:rFonts w:ascii="Arial" w:hAnsi="Arial" w:cs="Arial"/>
          <w:sz w:val="18"/>
          <w:szCs w:val="18"/>
        </w:rPr>
      </w:pPr>
      <w:r w:rsidRPr="00762866">
        <w:rPr>
          <w:rFonts w:ascii="Arial" w:hAnsi="Arial" w:cs="Arial"/>
          <w:sz w:val="18"/>
          <w:szCs w:val="18"/>
        </w:rPr>
        <w:t xml:space="preserve"> </w:t>
      </w:r>
    </w:p>
    <w:p w14:paraId="5E318284" w14:textId="28F329D1" w:rsidR="00E63F78" w:rsidRPr="00762866" w:rsidRDefault="00E63F78" w:rsidP="00E63F78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2C68DCC5" w14:textId="63324B83" w:rsidR="00E63F78" w:rsidRPr="00762866" w:rsidRDefault="00E04871" w:rsidP="00E63F78">
      <w:pPr>
        <w:ind w:left="2835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79DCE77D" w14:textId="77777777" w:rsidR="00EF1530" w:rsidRDefault="00EF1530" w:rsidP="00E63F78">
      <w:pPr>
        <w:spacing w:before="24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p w14:paraId="6FE869B8" w14:textId="77777777" w:rsidR="00E04871" w:rsidRPr="007356ED" w:rsidRDefault="00E04871" w:rsidP="00E04871">
      <w:pPr>
        <w:spacing w:before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ЗАЯВЛЕНИЕ НА ПОДКЛЮЧЕНИЕ / ОТКЛЮЧЕНИЕ УСЛУГИ</w:t>
      </w:r>
    </w:p>
    <w:p w14:paraId="422CAC48" w14:textId="77777777" w:rsidR="00E04871" w:rsidRPr="007356ED" w:rsidRDefault="00E04871" w:rsidP="00E04871">
      <w:pPr>
        <w:spacing w:after="24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ПРОДЛЕНИЯ ОПЕРАЦИОННОГО ДНЯ ПО ПЕРЕВОДАМ В РУБЛЯХ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E04871" w:rsidRPr="007356ED" w14:paraId="3B096EFB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46DA2A7C" w14:textId="77777777" w:rsidR="00E04871" w:rsidRPr="007356ED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CB934" w14:textId="77777777" w:rsidR="00E04871" w:rsidRPr="007356ED" w:rsidRDefault="00E04871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79D7C9" w14:textId="77777777" w:rsidR="00E04871" w:rsidRPr="007356ED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EFF8" w14:textId="77777777" w:rsidR="00E04871" w:rsidRPr="007356ED" w:rsidDel="000510B8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429DCE8A" w14:textId="77777777" w:rsidR="00E04871" w:rsidRPr="007356ED" w:rsidRDefault="00E04871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73F36DC5" w14:textId="77777777" w:rsidR="00E04871" w:rsidRPr="007356ED" w:rsidRDefault="00E04871" w:rsidP="00E04871">
      <w:pPr>
        <w:spacing w:before="24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именуем___ в дальнейшем «Клиент», настоящим просит АО Банк «Национальный стандарт» (далее – «Банк»)</w:t>
      </w:r>
    </w:p>
    <w:p w14:paraId="5CC70F8F" w14:textId="77777777" w:rsidR="00E04871" w:rsidRPr="007356ED" w:rsidRDefault="00E04871" w:rsidP="00E04871">
      <w:pPr>
        <w:spacing w:line="36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i/>
          <w:color w:val="000000"/>
          <w:sz w:val="15"/>
          <w:szCs w:val="15"/>
        </w:rPr>
        <w:t>(выбрать один из вариантов и отметить «V»)</w:t>
      </w:r>
    </w:p>
    <w:p w14:paraId="5BACB77D" w14:textId="77777777" w:rsidR="00E04871" w:rsidRPr="007356ED" w:rsidRDefault="00E04871" w:rsidP="00E04871">
      <w:pPr>
        <w:numPr>
          <w:ilvl w:val="0"/>
          <w:numId w:val="26"/>
        </w:numPr>
        <w:tabs>
          <w:tab w:val="left" w:pos="280"/>
        </w:tabs>
        <w:spacing w:before="240" w:line="360" w:lineRule="auto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активировать и предоставлять Клиенту услугу продления </w:t>
      </w:r>
      <w:proofErr w:type="spellStart"/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опердня</w:t>
      </w:r>
      <w:proofErr w:type="spellEnd"/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 в порядке и на условиях, изложенных в Правилах комплексного банковского обслуживания юридических лиц в АО Банк «Национальный стандарт»</w:t>
      </w:r>
    </w:p>
    <w:p w14:paraId="0C082EC0" w14:textId="77777777" w:rsidR="00E04871" w:rsidRPr="007356ED" w:rsidRDefault="00E04871" w:rsidP="00E04871">
      <w:pPr>
        <w:numPr>
          <w:ilvl w:val="0"/>
          <w:numId w:val="26"/>
        </w:numPr>
        <w:tabs>
          <w:tab w:val="left" w:pos="280"/>
        </w:tabs>
        <w:spacing w:before="180" w:line="360" w:lineRule="auto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произвести отключение и прекратить предоставление Клиенту услуги продления </w:t>
      </w:r>
      <w:proofErr w:type="spellStart"/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опердня</w:t>
      </w:r>
      <w:proofErr w:type="spellEnd"/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 в соответствии с Правилами комплексного банковского обслуживания юридических лиц в АО Банк «Национальный стандарт»</w:t>
      </w:r>
    </w:p>
    <w:p w14:paraId="30F6244A" w14:textId="77777777" w:rsidR="00E04871" w:rsidRPr="007356ED" w:rsidRDefault="00E04871" w:rsidP="00E04871">
      <w:pPr>
        <w:tabs>
          <w:tab w:val="center" w:pos="1548"/>
          <w:tab w:val="right" w:pos="1784"/>
          <w:tab w:val="right" w:pos="3531"/>
          <w:tab w:val="left" w:pos="3839"/>
          <w:tab w:val="left" w:pos="4147"/>
          <w:tab w:val="left" w:pos="4398"/>
          <w:tab w:val="left" w:pos="4706"/>
          <w:tab w:val="left" w:pos="5189"/>
          <w:tab w:val="left" w:pos="5497"/>
          <w:tab w:val="left" w:pos="5805"/>
          <w:tab w:val="left" w:pos="6079"/>
          <w:tab w:val="left" w:pos="6333"/>
          <w:tab w:val="left" w:pos="6588"/>
          <w:tab w:val="left" w:pos="6842"/>
          <w:tab w:val="left" w:pos="7097"/>
          <w:tab w:val="left" w:pos="7601"/>
          <w:tab w:val="left" w:pos="7855"/>
          <w:tab w:val="left" w:pos="8110"/>
          <w:tab w:val="left" w:pos="8365"/>
          <w:tab w:val="left" w:pos="8620"/>
          <w:tab w:val="left" w:pos="8875"/>
          <w:tab w:val="left" w:pos="9130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tbl>
      <w:tblPr>
        <w:tblW w:w="499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9"/>
        <w:gridCol w:w="258"/>
        <w:gridCol w:w="258"/>
        <w:gridCol w:w="259"/>
        <w:gridCol w:w="258"/>
        <w:gridCol w:w="258"/>
        <w:gridCol w:w="259"/>
        <w:gridCol w:w="258"/>
        <w:gridCol w:w="258"/>
        <w:gridCol w:w="259"/>
        <w:gridCol w:w="258"/>
        <w:gridCol w:w="258"/>
        <w:gridCol w:w="259"/>
        <w:gridCol w:w="258"/>
        <w:gridCol w:w="258"/>
        <w:gridCol w:w="259"/>
        <w:gridCol w:w="258"/>
        <w:gridCol w:w="258"/>
        <w:gridCol w:w="259"/>
        <w:gridCol w:w="258"/>
        <w:gridCol w:w="259"/>
        <w:gridCol w:w="55"/>
      </w:tblGrid>
      <w:tr w:rsidR="00E04871" w:rsidRPr="005255B1" w14:paraId="60138EC2" w14:textId="77777777" w:rsidTr="00B94445">
        <w:trPr>
          <w:trHeight w:hRule="exact" w:val="284"/>
        </w:trPr>
        <w:tc>
          <w:tcPr>
            <w:tcW w:w="5389" w:type="dxa"/>
            <w:tcBorders>
              <w:right w:val="single" w:sz="4" w:space="0" w:color="auto"/>
            </w:tcBorders>
          </w:tcPr>
          <w:p w14:paraId="6DDAE89F" w14:textId="77777777" w:rsidR="00E04871" w:rsidRPr="005255B1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 исполнении распоряжений на перевод средств со счета №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F61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A34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3F0C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E40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F6DD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2845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9F185C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A72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9F185C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6EB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9F185C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E21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100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DE3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2D7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917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246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8F6C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626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9A6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509D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706C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3D4" w14:textId="77777777" w:rsidR="00E04871" w:rsidRPr="009F185C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5" w:type="dxa"/>
            <w:vAlign w:val="bottom"/>
          </w:tcPr>
          <w:p w14:paraId="6F671167" w14:textId="77777777" w:rsidR="00E04871" w:rsidRPr="005255B1" w:rsidRDefault="00E048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,</w:t>
            </w:r>
          </w:p>
        </w:tc>
      </w:tr>
    </w:tbl>
    <w:p w14:paraId="69588982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spacing w:after="120"/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открытого Клиенту в Банке.</w:t>
      </w:r>
    </w:p>
    <w:p w14:paraId="04A022B0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0E5F60FA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7C1822A5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44F60D40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2E672D16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473980DB" w14:textId="77777777" w:rsidR="00E04871" w:rsidRPr="007356ED" w:rsidRDefault="00E04871" w:rsidP="00E0487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19"/>
      </w:tblGrid>
      <w:tr w:rsidR="00E04871" w:rsidRPr="007356ED" w14:paraId="7356BF37" w14:textId="77777777" w:rsidTr="00B94445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04111F90" w14:textId="77777777" w:rsidR="00E04871" w:rsidRPr="007356ED" w:rsidRDefault="00E048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FF48E2A" w14:textId="77777777" w:rsidR="00E04871" w:rsidRPr="007356ED" w:rsidRDefault="00E048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03FE933D" w14:textId="77777777" w:rsidR="00E04871" w:rsidRPr="007356ED" w:rsidRDefault="00E048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63448E" w14:textId="77777777" w:rsidR="00E04871" w:rsidRPr="007356ED" w:rsidRDefault="00E048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349DAAB" w14:textId="77777777" w:rsidR="00E04871" w:rsidRPr="007356ED" w:rsidRDefault="00E04871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04871" w:rsidRPr="007356ED" w14:paraId="50457255" w14:textId="77777777" w:rsidTr="00B94445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61F28CCD" w14:textId="77777777" w:rsidR="00E04871" w:rsidRPr="007356ED" w:rsidRDefault="00E04871" w:rsidP="00B94445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6ED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31107D00" w14:textId="77777777" w:rsidR="00E04871" w:rsidRPr="007356ED" w:rsidRDefault="00E04871" w:rsidP="00B94445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60982B63" w14:textId="77777777" w:rsidR="00E04871" w:rsidRPr="007356ED" w:rsidRDefault="00E04871" w:rsidP="00B94445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6ED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48C54C42" w14:textId="77777777" w:rsidR="00E04871" w:rsidRPr="007356ED" w:rsidRDefault="00E04871" w:rsidP="00B94445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40B4AE7" w14:textId="77777777" w:rsidR="00E04871" w:rsidRPr="007356ED" w:rsidRDefault="00E04871" w:rsidP="00B94445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400EBC" w14:textId="77777777" w:rsidR="00E04871" w:rsidRPr="007356ED" w:rsidRDefault="00E04871" w:rsidP="00E04871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1B81EC56" w14:textId="77777777" w:rsidR="00E04871" w:rsidRPr="007356ED" w:rsidRDefault="00E04871" w:rsidP="00E04871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62544EE5" w14:textId="77777777" w:rsidR="00E04871" w:rsidRPr="007356ED" w:rsidRDefault="00E04871" w:rsidP="00E04871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799D2060" w14:textId="15E9B176" w:rsidR="00180E5E" w:rsidRPr="00762866" w:rsidRDefault="00180E5E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4149CA2B" w14:textId="44F3BB8D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556EE065" w14:textId="06343B31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1CCF7E7A" w14:textId="2D8596C8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78F6391D" w14:textId="0AB451F9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42B96877" w14:textId="0DD5778C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5157FA0B" w14:textId="5820C04A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7B7DAB19" w14:textId="320333F4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3FECDE00" w14:textId="112E7550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3E57300A" w14:textId="1DE0AD73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4F6ACE3F" w14:textId="2EF42277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66DAEF24" w14:textId="6E31ECF1" w:rsidR="00090779" w:rsidRPr="00762866" w:rsidRDefault="00090779" w:rsidP="00180E5E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sectPr w:rsidR="00090779" w:rsidRPr="00762866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A5E5" w14:textId="77777777" w:rsidR="00204792" w:rsidRDefault="00204792">
      <w:r>
        <w:separator/>
      </w:r>
    </w:p>
  </w:endnote>
  <w:endnote w:type="continuationSeparator" w:id="0">
    <w:p w14:paraId="3033D688" w14:textId="77777777" w:rsidR="00204792" w:rsidRDefault="00204792">
      <w:r>
        <w:continuationSeparator/>
      </w:r>
    </w:p>
  </w:endnote>
  <w:endnote w:type="continuationNotice" w:id="1">
    <w:p w14:paraId="2990BA9C" w14:textId="77777777" w:rsidR="00204792" w:rsidRDefault="00204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3FA60503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E04871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DCFD" w14:textId="77777777" w:rsidR="00204792" w:rsidRDefault="00204792">
      <w:r>
        <w:separator/>
      </w:r>
    </w:p>
  </w:footnote>
  <w:footnote w:type="continuationSeparator" w:id="0">
    <w:p w14:paraId="787A060A" w14:textId="77777777" w:rsidR="00204792" w:rsidRDefault="00204792">
      <w:r>
        <w:continuationSeparator/>
      </w:r>
    </w:p>
  </w:footnote>
  <w:footnote w:type="continuationNotice" w:id="1">
    <w:p w14:paraId="3F28B53F" w14:textId="77777777" w:rsidR="00204792" w:rsidRDefault="002047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4792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4871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530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08E4-3433-46CC-B2C7-66BEE8CD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2</cp:revision>
  <cp:lastPrinted>2022-11-15T14:37:00Z</cp:lastPrinted>
  <dcterms:created xsi:type="dcterms:W3CDTF">2024-01-22T12:24:00Z</dcterms:created>
  <dcterms:modified xsi:type="dcterms:W3CDTF">2024-01-22T12:24:00Z</dcterms:modified>
</cp:coreProperties>
</file>